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B38" w:rsidRDefault="0034556C" w:rsidP="00E719EC">
      <w:pPr>
        <w:pStyle w:val="Titre"/>
        <w:rPr>
          <w:lang w:val="en-US"/>
        </w:rPr>
      </w:pPr>
      <w:bookmarkStart w:id="0" w:name="_GoBack"/>
      <w:proofErr w:type="spellStart"/>
      <w:r w:rsidRPr="00607793">
        <w:rPr>
          <w:lang w:val="en-US"/>
        </w:rPr>
        <w:t>Tutoriel</w:t>
      </w:r>
      <w:proofErr w:type="spellEnd"/>
      <w:r w:rsidRPr="00607793">
        <w:rPr>
          <w:lang w:val="en-US"/>
        </w:rPr>
        <w:t xml:space="preserve"> </w:t>
      </w:r>
      <w:proofErr w:type="gramStart"/>
      <w:r w:rsidR="00D329D2">
        <w:rPr>
          <w:lang w:val="en-US"/>
        </w:rPr>
        <w:t>ACCESS</w:t>
      </w:r>
      <w:r w:rsidR="00DF36E9">
        <w:rPr>
          <w:lang w:val="en-US"/>
        </w:rPr>
        <w:t xml:space="preserve"> :</w:t>
      </w:r>
      <w:proofErr w:type="gramEnd"/>
    </w:p>
    <w:p w:rsidR="00DF36E9" w:rsidRPr="00DF36E9" w:rsidRDefault="00DF36E9" w:rsidP="00DF36E9">
      <w:pPr>
        <w:pStyle w:val="Titre"/>
        <w:rPr>
          <w:lang w:val="en-US"/>
        </w:rPr>
      </w:pPr>
      <w:r>
        <w:rPr>
          <w:lang w:val="en-US"/>
        </w:rPr>
        <w:t xml:space="preserve">Bien commencer </w:t>
      </w:r>
      <w:proofErr w:type="spellStart"/>
      <w:r>
        <w:rPr>
          <w:lang w:val="en-US"/>
        </w:rPr>
        <w:t>une</w:t>
      </w:r>
      <w:proofErr w:type="spellEnd"/>
      <w:r w:rsidRPr="00DF36E9">
        <w:rPr>
          <w:lang w:val="en-US"/>
        </w:rPr>
        <w:t xml:space="preserve"> base de </w:t>
      </w:r>
      <w:proofErr w:type="spellStart"/>
      <w:r w:rsidRPr="00DF36E9">
        <w:rPr>
          <w:lang w:val="en-US"/>
        </w:rPr>
        <w:t>données</w:t>
      </w:r>
      <w:proofErr w:type="spellEnd"/>
      <w:r w:rsidRPr="00DF36E9">
        <w:rPr>
          <w:lang w:val="en-US"/>
        </w:rPr>
        <w:t xml:space="preserve"> ACCESS</w:t>
      </w:r>
    </w:p>
    <w:p w:rsidR="009E079F" w:rsidRDefault="009E079F" w:rsidP="009E079F">
      <w:pPr>
        <w:rPr>
          <w:lang w:val="en-US"/>
        </w:rPr>
      </w:pPr>
    </w:p>
    <w:p w:rsidR="00285393" w:rsidRDefault="00285393" w:rsidP="002616A2">
      <w:pPr>
        <w:pStyle w:val="Paragraphedeliste"/>
        <w:numPr>
          <w:ilvl w:val="0"/>
          <w:numId w:val="13"/>
        </w:numPr>
        <w:pBdr>
          <w:top w:val="single" w:sz="4" w:space="1" w:color="auto"/>
          <w:left w:val="single" w:sz="4" w:space="4" w:color="auto"/>
          <w:bottom w:val="single" w:sz="4" w:space="1" w:color="auto"/>
          <w:right w:val="single" w:sz="4" w:space="4" w:color="auto"/>
        </w:pBdr>
        <w:ind w:left="426" w:hanging="426"/>
      </w:pPr>
      <w:r>
        <w:t xml:space="preserve">Commencer proprement </w:t>
      </w:r>
      <w:r w:rsidR="00D329D2">
        <w:t>une nouvelle</w:t>
      </w:r>
      <w:r w:rsidR="0034556C">
        <w:t xml:space="preserve"> base </w:t>
      </w:r>
      <w:r w:rsidR="00623419">
        <w:t>ACCESS</w:t>
      </w:r>
      <w:r w:rsidR="00D329D2">
        <w:t>.</w:t>
      </w:r>
    </w:p>
    <w:p w:rsidR="00285393" w:rsidRDefault="0034556C" w:rsidP="002616A2">
      <w:pPr>
        <w:pStyle w:val="Paragraphedeliste"/>
        <w:numPr>
          <w:ilvl w:val="0"/>
          <w:numId w:val="13"/>
        </w:numPr>
        <w:pBdr>
          <w:top w:val="single" w:sz="4" w:space="1" w:color="auto"/>
          <w:left w:val="single" w:sz="4" w:space="4" w:color="auto"/>
          <w:bottom w:val="single" w:sz="4" w:space="1" w:color="auto"/>
          <w:right w:val="single" w:sz="4" w:space="4" w:color="auto"/>
        </w:pBdr>
        <w:ind w:left="426" w:hanging="426"/>
      </w:pPr>
      <w:r>
        <w:t xml:space="preserve">Faciliter </w:t>
      </w:r>
      <w:r w:rsidR="00EB2A9A">
        <w:t xml:space="preserve">ultérieurement </w:t>
      </w:r>
      <w:r>
        <w:t xml:space="preserve">développements et </w:t>
      </w:r>
      <w:r w:rsidR="00607793">
        <w:t>maintenance</w:t>
      </w:r>
      <w:r w:rsidR="00EB2A9A">
        <w:t>.</w:t>
      </w:r>
    </w:p>
    <w:p w:rsidR="009E079F" w:rsidRDefault="009E079F" w:rsidP="009E079F">
      <w:pPr>
        <w:pStyle w:val="Sansinterligne"/>
      </w:pPr>
    </w:p>
    <w:sdt>
      <w:sdtPr>
        <w:rPr>
          <w:rFonts w:asciiTheme="minorHAnsi" w:eastAsiaTheme="minorHAnsi" w:hAnsiTheme="minorHAnsi" w:cstheme="minorBidi"/>
          <w:color w:val="auto"/>
          <w:sz w:val="22"/>
          <w:szCs w:val="22"/>
          <w:lang w:eastAsia="en-US"/>
        </w:rPr>
        <w:id w:val="746005109"/>
        <w:docPartObj>
          <w:docPartGallery w:val="Table of Contents"/>
          <w:docPartUnique/>
        </w:docPartObj>
      </w:sdtPr>
      <w:sdtEndPr>
        <w:rPr>
          <w:b/>
          <w:bCs/>
        </w:rPr>
      </w:sdtEndPr>
      <w:sdtContent>
        <w:p w:rsidR="00E719EC" w:rsidRDefault="00E719EC" w:rsidP="002616A2">
          <w:pPr>
            <w:pStyle w:val="En-ttedetabledesmatires"/>
          </w:pPr>
          <w:r>
            <w:t>Table des matières</w:t>
          </w:r>
        </w:p>
        <w:p w:rsidR="00091699" w:rsidRDefault="00E719EC">
          <w:pPr>
            <w:pStyle w:val="TM1"/>
            <w:tabs>
              <w:tab w:val="left" w:pos="440"/>
              <w:tab w:val="right" w:leader="dot" w:pos="10456"/>
            </w:tabs>
            <w:rPr>
              <w:rFonts w:eastAsiaTheme="minorEastAsia"/>
              <w:noProof/>
              <w:lang w:eastAsia="fr-FR"/>
            </w:rPr>
          </w:pPr>
          <w:r>
            <w:fldChar w:fldCharType="begin"/>
          </w:r>
          <w:r>
            <w:instrText xml:space="preserve"> TOC \o "1-3" \h \z \u </w:instrText>
          </w:r>
          <w:r>
            <w:fldChar w:fldCharType="separate"/>
          </w:r>
          <w:hyperlink w:anchor="_Toc138660930" w:history="1">
            <w:r w:rsidR="00091699" w:rsidRPr="00021C30">
              <w:rPr>
                <w:rStyle w:val="Lienhypertexte"/>
                <w:noProof/>
              </w:rPr>
              <w:t>1</w:t>
            </w:r>
            <w:r w:rsidR="00091699">
              <w:rPr>
                <w:rFonts w:eastAsiaTheme="minorEastAsia"/>
                <w:noProof/>
                <w:lang w:eastAsia="fr-FR"/>
              </w:rPr>
              <w:tab/>
            </w:r>
            <w:r w:rsidR="00091699" w:rsidRPr="00021C30">
              <w:rPr>
                <w:rStyle w:val="Lienhypertexte"/>
                <w:noProof/>
              </w:rPr>
              <w:t>Introduction</w:t>
            </w:r>
            <w:r w:rsidR="00091699">
              <w:rPr>
                <w:noProof/>
                <w:webHidden/>
              </w:rPr>
              <w:tab/>
            </w:r>
            <w:r w:rsidR="00091699">
              <w:rPr>
                <w:noProof/>
                <w:webHidden/>
              </w:rPr>
              <w:fldChar w:fldCharType="begin"/>
            </w:r>
            <w:r w:rsidR="00091699">
              <w:rPr>
                <w:noProof/>
                <w:webHidden/>
              </w:rPr>
              <w:instrText xml:space="preserve"> PAGEREF _Toc138660930 \h </w:instrText>
            </w:r>
            <w:r w:rsidR="00091699">
              <w:rPr>
                <w:noProof/>
                <w:webHidden/>
              </w:rPr>
            </w:r>
            <w:r w:rsidR="00091699">
              <w:rPr>
                <w:noProof/>
                <w:webHidden/>
              </w:rPr>
              <w:fldChar w:fldCharType="separate"/>
            </w:r>
            <w:r w:rsidR="00091699">
              <w:rPr>
                <w:noProof/>
                <w:webHidden/>
              </w:rPr>
              <w:t>2</w:t>
            </w:r>
            <w:r w:rsidR="00091699">
              <w:rPr>
                <w:noProof/>
                <w:webHidden/>
              </w:rPr>
              <w:fldChar w:fldCharType="end"/>
            </w:r>
          </w:hyperlink>
        </w:p>
        <w:p w:rsidR="00091699" w:rsidRDefault="00091699">
          <w:pPr>
            <w:pStyle w:val="TM2"/>
            <w:tabs>
              <w:tab w:val="left" w:pos="880"/>
              <w:tab w:val="right" w:leader="dot" w:pos="10456"/>
            </w:tabs>
            <w:rPr>
              <w:rFonts w:eastAsiaTheme="minorEastAsia"/>
              <w:noProof/>
              <w:lang w:eastAsia="fr-FR"/>
            </w:rPr>
          </w:pPr>
          <w:hyperlink w:anchor="_Toc138660931" w:history="1">
            <w:r w:rsidRPr="00021C30">
              <w:rPr>
                <w:rStyle w:val="Lienhypertexte"/>
                <w:noProof/>
              </w:rPr>
              <w:t>1.1</w:t>
            </w:r>
            <w:r>
              <w:rPr>
                <w:rFonts w:eastAsiaTheme="minorEastAsia"/>
                <w:noProof/>
                <w:lang w:eastAsia="fr-FR"/>
              </w:rPr>
              <w:tab/>
            </w:r>
            <w:r w:rsidRPr="00021C30">
              <w:rPr>
                <w:rStyle w:val="Lienhypertexte"/>
                <w:noProof/>
              </w:rPr>
              <w:t>Qu’est-ce qu’ACCESS ?</w:t>
            </w:r>
            <w:r>
              <w:rPr>
                <w:noProof/>
                <w:webHidden/>
              </w:rPr>
              <w:tab/>
            </w:r>
            <w:r>
              <w:rPr>
                <w:noProof/>
                <w:webHidden/>
              </w:rPr>
              <w:fldChar w:fldCharType="begin"/>
            </w:r>
            <w:r>
              <w:rPr>
                <w:noProof/>
                <w:webHidden/>
              </w:rPr>
              <w:instrText xml:space="preserve"> PAGEREF _Toc138660931 \h </w:instrText>
            </w:r>
            <w:r>
              <w:rPr>
                <w:noProof/>
                <w:webHidden/>
              </w:rPr>
            </w:r>
            <w:r>
              <w:rPr>
                <w:noProof/>
                <w:webHidden/>
              </w:rPr>
              <w:fldChar w:fldCharType="separate"/>
            </w:r>
            <w:r>
              <w:rPr>
                <w:noProof/>
                <w:webHidden/>
              </w:rPr>
              <w:t>2</w:t>
            </w:r>
            <w:r>
              <w:rPr>
                <w:noProof/>
                <w:webHidden/>
              </w:rPr>
              <w:fldChar w:fldCharType="end"/>
            </w:r>
          </w:hyperlink>
        </w:p>
        <w:p w:rsidR="00091699" w:rsidRDefault="00091699">
          <w:pPr>
            <w:pStyle w:val="TM2"/>
            <w:tabs>
              <w:tab w:val="left" w:pos="880"/>
              <w:tab w:val="right" w:leader="dot" w:pos="10456"/>
            </w:tabs>
            <w:rPr>
              <w:rFonts w:eastAsiaTheme="minorEastAsia"/>
              <w:noProof/>
              <w:lang w:eastAsia="fr-FR"/>
            </w:rPr>
          </w:pPr>
          <w:hyperlink w:anchor="_Toc138660932" w:history="1">
            <w:r w:rsidRPr="00021C30">
              <w:rPr>
                <w:rStyle w:val="Lienhypertexte"/>
                <w:noProof/>
              </w:rPr>
              <w:t>1.2</w:t>
            </w:r>
            <w:r>
              <w:rPr>
                <w:rFonts w:eastAsiaTheme="minorEastAsia"/>
                <w:noProof/>
                <w:lang w:eastAsia="fr-FR"/>
              </w:rPr>
              <w:tab/>
            </w:r>
            <w:r w:rsidRPr="00021C30">
              <w:rPr>
                <w:rStyle w:val="Lienhypertexte"/>
                <w:noProof/>
              </w:rPr>
              <w:t>Quel est le public cible ?</w:t>
            </w:r>
            <w:r>
              <w:rPr>
                <w:noProof/>
                <w:webHidden/>
              </w:rPr>
              <w:tab/>
            </w:r>
            <w:r>
              <w:rPr>
                <w:noProof/>
                <w:webHidden/>
              </w:rPr>
              <w:fldChar w:fldCharType="begin"/>
            </w:r>
            <w:r>
              <w:rPr>
                <w:noProof/>
                <w:webHidden/>
              </w:rPr>
              <w:instrText xml:space="preserve"> PAGEREF _Toc138660932 \h </w:instrText>
            </w:r>
            <w:r>
              <w:rPr>
                <w:noProof/>
                <w:webHidden/>
              </w:rPr>
            </w:r>
            <w:r>
              <w:rPr>
                <w:noProof/>
                <w:webHidden/>
              </w:rPr>
              <w:fldChar w:fldCharType="separate"/>
            </w:r>
            <w:r>
              <w:rPr>
                <w:noProof/>
                <w:webHidden/>
              </w:rPr>
              <w:t>2</w:t>
            </w:r>
            <w:r>
              <w:rPr>
                <w:noProof/>
                <w:webHidden/>
              </w:rPr>
              <w:fldChar w:fldCharType="end"/>
            </w:r>
          </w:hyperlink>
        </w:p>
        <w:p w:rsidR="00091699" w:rsidRDefault="00091699">
          <w:pPr>
            <w:pStyle w:val="TM2"/>
            <w:tabs>
              <w:tab w:val="left" w:pos="880"/>
              <w:tab w:val="right" w:leader="dot" w:pos="10456"/>
            </w:tabs>
            <w:rPr>
              <w:rFonts w:eastAsiaTheme="minorEastAsia"/>
              <w:noProof/>
              <w:lang w:eastAsia="fr-FR"/>
            </w:rPr>
          </w:pPr>
          <w:hyperlink w:anchor="_Toc138660933" w:history="1">
            <w:r w:rsidRPr="00021C30">
              <w:rPr>
                <w:rStyle w:val="Lienhypertexte"/>
                <w:noProof/>
              </w:rPr>
              <w:t>1.3</w:t>
            </w:r>
            <w:r>
              <w:rPr>
                <w:rFonts w:eastAsiaTheme="minorEastAsia"/>
                <w:noProof/>
                <w:lang w:eastAsia="fr-FR"/>
              </w:rPr>
              <w:tab/>
            </w:r>
            <w:r w:rsidRPr="00021C30">
              <w:rPr>
                <w:rStyle w:val="Lienhypertexte"/>
                <w:noProof/>
              </w:rPr>
              <w:t>SGBDR et modèle relationnel</w:t>
            </w:r>
            <w:r>
              <w:rPr>
                <w:noProof/>
                <w:webHidden/>
              </w:rPr>
              <w:tab/>
            </w:r>
            <w:r>
              <w:rPr>
                <w:noProof/>
                <w:webHidden/>
              </w:rPr>
              <w:fldChar w:fldCharType="begin"/>
            </w:r>
            <w:r>
              <w:rPr>
                <w:noProof/>
                <w:webHidden/>
              </w:rPr>
              <w:instrText xml:space="preserve"> PAGEREF _Toc138660933 \h </w:instrText>
            </w:r>
            <w:r>
              <w:rPr>
                <w:noProof/>
                <w:webHidden/>
              </w:rPr>
            </w:r>
            <w:r>
              <w:rPr>
                <w:noProof/>
                <w:webHidden/>
              </w:rPr>
              <w:fldChar w:fldCharType="separate"/>
            </w:r>
            <w:r>
              <w:rPr>
                <w:noProof/>
                <w:webHidden/>
              </w:rPr>
              <w:t>2</w:t>
            </w:r>
            <w:r>
              <w:rPr>
                <w:noProof/>
                <w:webHidden/>
              </w:rPr>
              <w:fldChar w:fldCharType="end"/>
            </w:r>
          </w:hyperlink>
        </w:p>
        <w:p w:rsidR="00091699" w:rsidRDefault="00091699">
          <w:pPr>
            <w:pStyle w:val="TM2"/>
            <w:tabs>
              <w:tab w:val="left" w:pos="880"/>
              <w:tab w:val="right" w:leader="dot" w:pos="10456"/>
            </w:tabs>
            <w:rPr>
              <w:rFonts w:eastAsiaTheme="minorEastAsia"/>
              <w:noProof/>
              <w:lang w:eastAsia="fr-FR"/>
            </w:rPr>
          </w:pPr>
          <w:hyperlink w:anchor="_Toc138660934" w:history="1">
            <w:r w:rsidRPr="00021C30">
              <w:rPr>
                <w:rStyle w:val="Lienhypertexte"/>
                <w:noProof/>
              </w:rPr>
              <w:t>1.4</w:t>
            </w:r>
            <w:r>
              <w:rPr>
                <w:rFonts w:eastAsiaTheme="minorEastAsia"/>
                <w:noProof/>
                <w:lang w:eastAsia="fr-FR"/>
              </w:rPr>
              <w:tab/>
            </w:r>
            <w:r w:rsidRPr="00021C30">
              <w:rPr>
                <w:rStyle w:val="Lienhypertexte"/>
                <w:noProof/>
              </w:rPr>
              <w:t>Exemple traité dans le tutoriel ACCESS</w:t>
            </w:r>
            <w:r>
              <w:rPr>
                <w:noProof/>
                <w:webHidden/>
              </w:rPr>
              <w:tab/>
            </w:r>
            <w:r>
              <w:rPr>
                <w:noProof/>
                <w:webHidden/>
              </w:rPr>
              <w:fldChar w:fldCharType="begin"/>
            </w:r>
            <w:r>
              <w:rPr>
                <w:noProof/>
                <w:webHidden/>
              </w:rPr>
              <w:instrText xml:space="preserve"> PAGEREF _Toc138660934 \h </w:instrText>
            </w:r>
            <w:r>
              <w:rPr>
                <w:noProof/>
                <w:webHidden/>
              </w:rPr>
            </w:r>
            <w:r>
              <w:rPr>
                <w:noProof/>
                <w:webHidden/>
              </w:rPr>
              <w:fldChar w:fldCharType="separate"/>
            </w:r>
            <w:r>
              <w:rPr>
                <w:noProof/>
                <w:webHidden/>
              </w:rPr>
              <w:t>2</w:t>
            </w:r>
            <w:r>
              <w:rPr>
                <w:noProof/>
                <w:webHidden/>
              </w:rPr>
              <w:fldChar w:fldCharType="end"/>
            </w:r>
          </w:hyperlink>
        </w:p>
        <w:p w:rsidR="00091699" w:rsidRDefault="00091699">
          <w:pPr>
            <w:pStyle w:val="TM1"/>
            <w:tabs>
              <w:tab w:val="left" w:pos="440"/>
              <w:tab w:val="right" w:leader="dot" w:pos="10456"/>
            </w:tabs>
            <w:rPr>
              <w:rFonts w:eastAsiaTheme="minorEastAsia"/>
              <w:noProof/>
              <w:lang w:eastAsia="fr-FR"/>
            </w:rPr>
          </w:pPr>
          <w:hyperlink w:anchor="_Toc138660935" w:history="1">
            <w:r w:rsidRPr="00021C30">
              <w:rPr>
                <w:rStyle w:val="Lienhypertexte"/>
                <w:noProof/>
              </w:rPr>
              <w:t>2</w:t>
            </w:r>
            <w:r>
              <w:rPr>
                <w:rFonts w:eastAsiaTheme="minorEastAsia"/>
                <w:noProof/>
                <w:lang w:eastAsia="fr-FR"/>
              </w:rPr>
              <w:tab/>
            </w:r>
            <w:r w:rsidRPr="00021C30">
              <w:rPr>
                <w:rStyle w:val="Lienhypertexte"/>
                <w:noProof/>
              </w:rPr>
              <w:t>Comment créer une table ?</w:t>
            </w:r>
            <w:r>
              <w:rPr>
                <w:noProof/>
                <w:webHidden/>
              </w:rPr>
              <w:tab/>
            </w:r>
            <w:r>
              <w:rPr>
                <w:noProof/>
                <w:webHidden/>
              </w:rPr>
              <w:fldChar w:fldCharType="begin"/>
            </w:r>
            <w:r>
              <w:rPr>
                <w:noProof/>
                <w:webHidden/>
              </w:rPr>
              <w:instrText xml:space="preserve"> PAGEREF _Toc138660935 \h </w:instrText>
            </w:r>
            <w:r>
              <w:rPr>
                <w:noProof/>
                <w:webHidden/>
              </w:rPr>
            </w:r>
            <w:r>
              <w:rPr>
                <w:noProof/>
                <w:webHidden/>
              </w:rPr>
              <w:fldChar w:fldCharType="separate"/>
            </w:r>
            <w:r>
              <w:rPr>
                <w:noProof/>
                <w:webHidden/>
              </w:rPr>
              <w:t>2</w:t>
            </w:r>
            <w:r>
              <w:rPr>
                <w:noProof/>
                <w:webHidden/>
              </w:rPr>
              <w:fldChar w:fldCharType="end"/>
            </w:r>
          </w:hyperlink>
        </w:p>
        <w:p w:rsidR="00091699" w:rsidRDefault="00091699">
          <w:pPr>
            <w:pStyle w:val="TM2"/>
            <w:tabs>
              <w:tab w:val="left" w:pos="880"/>
              <w:tab w:val="right" w:leader="dot" w:pos="10456"/>
            </w:tabs>
            <w:rPr>
              <w:rFonts w:eastAsiaTheme="minorEastAsia"/>
              <w:noProof/>
              <w:lang w:eastAsia="fr-FR"/>
            </w:rPr>
          </w:pPr>
          <w:hyperlink w:anchor="_Toc138660936" w:history="1">
            <w:r w:rsidRPr="00021C30">
              <w:rPr>
                <w:rStyle w:val="Lienhypertexte"/>
                <w:noProof/>
              </w:rPr>
              <w:t>2.1</w:t>
            </w:r>
            <w:r>
              <w:rPr>
                <w:rFonts w:eastAsiaTheme="minorEastAsia"/>
                <w:noProof/>
                <w:lang w:eastAsia="fr-FR"/>
              </w:rPr>
              <w:tab/>
            </w:r>
            <w:r w:rsidRPr="00021C30">
              <w:rPr>
                <w:rStyle w:val="Lienhypertexte"/>
                <w:noProof/>
              </w:rPr>
              <w:t>Réfléchir très précisément aux caractéristiques des champs à créer</w:t>
            </w:r>
            <w:r>
              <w:rPr>
                <w:noProof/>
                <w:webHidden/>
              </w:rPr>
              <w:tab/>
            </w:r>
            <w:r>
              <w:rPr>
                <w:noProof/>
                <w:webHidden/>
              </w:rPr>
              <w:fldChar w:fldCharType="begin"/>
            </w:r>
            <w:r>
              <w:rPr>
                <w:noProof/>
                <w:webHidden/>
              </w:rPr>
              <w:instrText xml:space="preserve"> PAGEREF _Toc138660936 \h </w:instrText>
            </w:r>
            <w:r>
              <w:rPr>
                <w:noProof/>
                <w:webHidden/>
              </w:rPr>
            </w:r>
            <w:r>
              <w:rPr>
                <w:noProof/>
                <w:webHidden/>
              </w:rPr>
              <w:fldChar w:fldCharType="separate"/>
            </w:r>
            <w:r>
              <w:rPr>
                <w:noProof/>
                <w:webHidden/>
              </w:rPr>
              <w:t>2</w:t>
            </w:r>
            <w:r>
              <w:rPr>
                <w:noProof/>
                <w:webHidden/>
              </w:rPr>
              <w:fldChar w:fldCharType="end"/>
            </w:r>
          </w:hyperlink>
        </w:p>
        <w:p w:rsidR="00091699" w:rsidRDefault="00091699">
          <w:pPr>
            <w:pStyle w:val="TM3"/>
            <w:tabs>
              <w:tab w:val="left" w:pos="1320"/>
              <w:tab w:val="right" w:leader="dot" w:pos="10456"/>
            </w:tabs>
            <w:rPr>
              <w:rFonts w:eastAsiaTheme="minorEastAsia"/>
              <w:noProof/>
              <w:lang w:eastAsia="fr-FR"/>
            </w:rPr>
          </w:pPr>
          <w:hyperlink w:anchor="_Toc138660937" w:history="1">
            <w:r w:rsidRPr="00021C30">
              <w:rPr>
                <w:rStyle w:val="Lienhypertexte"/>
                <w:noProof/>
              </w:rPr>
              <w:t>2.1.1</w:t>
            </w:r>
            <w:r>
              <w:rPr>
                <w:rFonts w:eastAsiaTheme="minorEastAsia"/>
                <w:noProof/>
                <w:lang w:eastAsia="fr-FR"/>
              </w:rPr>
              <w:tab/>
            </w:r>
            <w:r w:rsidRPr="00021C30">
              <w:rPr>
                <w:rStyle w:val="Lienhypertexte"/>
                <w:noProof/>
              </w:rPr>
              <w:t>Liste des tables à créer</w:t>
            </w:r>
            <w:r>
              <w:rPr>
                <w:noProof/>
                <w:webHidden/>
              </w:rPr>
              <w:tab/>
            </w:r>
            <w:r>
              <w:rPr>
                <w:noProof/>
                <w:webHidden/>
              </w:rPr>
              <w:fldChar w:fldCharType="begin"/>
            </w:r>
            <w:r>
              <w:rPr>
                <w:noProof/>
                <w:webHidden/>
              </w:rPr>
              <w:instrText xml:space="preserve"> PAGEREF _Toc138660937 \h </w:instrText>
            </w:r>
            <w:r>
              <w:rPr>
                <w:noProof/>
                <w:webHidden/>
              </w:rPr>
            </w:r>
            <w:r>
              <w:rPr>
                <w:noProof/>
                <w:webHidden/>
              </w:rPr>
              <w:fldChar w:fldCharType="separate"/>
            </w:r>
            <w:r>
              <w:rPr>
                <w:noProof/>
                <w:webHidden/>
              </w:rPr>
              <w:t>2</w:t>
            </w:r>
            <w:r>
              <w:rPr>
                <w:noProof/>
                <w:webHidden/>
              </w:rPr>
              <w:fldChar w:fldCharType="end"/>
            </w:r>
          </w:hyperlink>
        </w:p>
        <w:p w:rsidR="00091699" w:rsidRDefault="00091699">
          <w:pPr>
            <w:pStyle w:val="TM3"/>
            <w:tabs>
              <w:tab w:val="left" w:pos="1320"/>
              <w:tab w:val="right" w:leader="dot" w:pos="10456"/>
            </w:tabs>
            <w:rPr>
              <w:rFonts w:eastAsiaTheme="minorEastAsia"/>
              <w:noProof/>
              <w:lang w:eastAsia="fr-FR"/>
            </w:rPr>
          </w:pPr>
          <w:hyperlink w:anchor="_Toc138660938" w:history="1">
            <w:r w:rsidRPr="00021C30">
              <w:rPr>
                <w:rStyle w:val="Lienhypertexte"/>
                <w:noProof/>
              </w:rPr>
              <w:t>2.1.2</w:t>
            </w:r>
            <w:r>
              <w:rPr>
                <w:rFonts w:eastAsiaTheme="minorEastAsia"/>
                <w:noProof/>
                <w:lang w:eastAsia="fr-FR"/>
              </w:rPr>
              <w:tab/>
            </w:r>
            <w:r w:rsidRPr="00021C30">
              <w:rPr>
                <w:rStyle w:val="Lienhypertexte"/>
                <w:noProof/>
              </w:rPr>
              <w:t>Liste des champs à créer</w:t>
            </w:r>
            <w:r>
              <w:rPr>
                <w:noProof/>
                <w:webHidden/>
              </w:rPr>
              <w:tab/>
            </w:r>
            <w:r>
              <w:rPr>
                <w:noProof/>
                <w:webHidden/>
              </w:rPr>
              <w:fldChar w:fldCharType="begin"/>
            </w:r>
            <w:r>
              <w:rPr>
                <w:noProof/>
                <w:webHidden/>
              </w:rPr>
              <w:instrText xml:space="preserve"> PAGEREF _Toc138660938 \h </w:instrText>
            </w:r>
            <w:r>
              <w:rPr>
                <w:noProof/>
                <w:webHidden/>
              </w:rPr>
            </w:r>
            <w:r>
              <w:rPr>
                <w:noProof/>
                <w:webHidden/>
              </w:rPr>
              <w:fldChar w:fldCharType="separate"/>
            </w:r>
            <w:r>
              <w:rPr>
                <w:noProof/>
                <w:webHidden/>
              </w:rPr>
              <w:t>2</w:t>
            </w:r>
            <w:r>
              <w:rPr>
                <w:noProof/>
                <w:webHidden/>
              </w:rPr>
              <w:fldChar w:fldCharType="end"/>
            </w:r>
          </w:hyperlink>
        </w:p>
        <w:p w:rsidR="00091699" w:rsidRDefault="00091699">
          <w:pPr>
            <w:pStyle w:val="TM2"/>
            <w:tabs>
              <w:tab w:val="left" w:pos="880"/>
              <w:tab w:val="right" w:leader="dot" w:pos="10456"/>
            </w:tabs>
            <w:rPr>
              <w:rFonts w:eastAsiaTheme="minorEastAsia"/>
              <w:noProof/>
              <w:lang w:eastAsia="fr-FR"/>
            </w:rPr>
          </w:pPr>
          <w:hyperlink w:anchor="_Toc138660939" w:history="1">
            <w:r w:rsidRPr="00021C30">
              <w:rPr>
                <w:rStyle w:val="Lienhypertexte"/>
                <w:noProof/>
              </w:rPr>
              <w:t>2.2</w:t>
            </w:r>
            <w:r>
              <w:rPr>
                <w:rFonts w:eastAsiaTheme="minorEastAsia"/>
                <w:noProof/>
                <w:lang w:eastAsia="fr-FR"/>
              </w:rPr>
              <w:tab/>
            </w:r>
            <w:r w:rsidRPr="00021C30">
              <w:rPr>
                <w:rStyle w:val="Lienhypertexte"/>
                <w:noProof/>
              </w:rPr>
              <w:t>Créer les champs dans la base</w:t>
            </w:r>
            <w:r>
              <w:rPr>
                <w:noProof/>
                <w:webHidden/>
              </w:rPr>
              <w:tab/>
            </w:r>
            <w:r>
              <w:rPr>
                <w:noProof/>
                <w:webHidden/>
              </w:rPr>
              <w:fldChar w:fldCharType="begin"/>
            </w:r>
            <w:r>
              <w:rPr>
                <w:noProof/>
                <w:webHidden/>
              </w:rPr>
              <w:instrText xml:space="preserve"> PAGEREF _Toc138660939 \h </w:instrText>
            </w:r>
            <w:r>
              <w:rPr>
                <w:noProof/>
                <w:webHidden/>
              </w:rPr>
            </w:r>
            <w:r>
              <w:rPr>
                <w:noProof/>
                <w:webHidden/>
              </w:rPr>
              <w:fldChar w:fldCharType="separate"/>
            </w:r>
            <w:r>
              <w:rPr>
                <w:noProof/>
                <w:webHidden/>
              </w:rPr>
              <w:t>3</w:t>
            </w:r>
            <w:r>
              <w:rPr>
                <w:noProof/>
                <w:webHidden/>
              </w:rPr>
              <w:fldChar w:fldCharType="end"/>
            </w:r>
          </w:hyperlink>
        </w:p>
        <w:p w:rsidR="00091699" w:rsidRDefault="00091699">
          <w:pPr>
            <w:pStyle w:val="TM2"/>
            <w:tabs>
              <w:tab w:val="left" w:pos="880"/>
              <w:tab w:val="right" w:leader="dot" w:pos="10456"/>
            </w:tabs>
            <w:rPr>
              <w:rFonts w:eastAsiaTheme="minorEastAsia"/>
              <w:noProof/>
              <w:lang w:eastAsia="fr-FR"/>
            </w:rPr>
          </w:pPr>
          <w:hyperlink w:anchor="_Toc138660940" w:history="1">
            <w:r w:rsidRPr="00021C30">
              <w:rPr>
                <w:rStyle w:val="Lienhypertexte"/>
                <w:noProof/>
              </w:rPr>
              <w:t>2.3</w:t>
            </w:r>
            <w:r>
              <w:rPr>
                <w:rFonts w:eastAsiaTheme="minorEastAsia"/>
                <w:noProof/>
                <w:lang w:eastAsia="fr-FR"/>
              </w:rPr>
              <w:tab/>
            </w:r>
            <w:r w:rsidRPr="00021C30">
              <w:rPr>
                <w:rStyle w:val="Lienhypertexte"/>
                <w:noProof/>
              </w:rPr>
              <w:t>Créer les liens entre les tables</w:t>
            </w:r>
            <w:r>
              <w:rPr>
                <w:noProof/>
                <w:webHidden/>
              </w:rPr>
              <w:tab/>
            </w:r>
            <w:r>
              <w:rPr>
                <w:noProof/>
                <w:webHidden/>
              </w:rPr>
              <w:fldChar w:fldCharType="begin"/>
            </w:r>
            <w:r>
              <w:rPr>
                <w:noProof/>
                <w:webHidden/>
              </w:rPr>
              <w:instrText xml:space="preserve"> PAGEREF _Toc138660940 \h </w:instrText>
            </w:r>
            <w:r>
              <w:rPr>
                <w:noProof/>
                <w:webHidden/>
              </w:rPr>
            </w:r>
            <w:r>
              <w:rPr>
                <w:noProof/>
                <w:webHidden/>
              </w:rPr>
              <w:fldChar w:fldCharType="separate"/>
            </w:r>
            <w:r>
              <w:rPr>
                <w:noProof/>
                <w:webHidden/>
              </w:rPr>
              <w:t>3</w:t>
            </w:r>
            <w:r>
              <w:rPr>
                <w:noProof/>
                <w:webHidden/>
              </w:rPr>
              <w:fldChar w:fldCharType="end"/>
            </w:r>
          </w:hyperlink>
        </w:p>
        <w:p w:rsidR="00091699" w:rsidRDefault="00091699">
          <w:pPr>
            <w:pStyle w:val="TM1"/>
            <w:tabs>
              <w:tab w:val="left" w:pos="440"/>
              <w:tab w:val="right" w:leader="dot" w:pos="10456"/>
            </w:tabs>
            <w:rPr>
              <w:rFonts w:eastAsiaTheme="minorEastAsia"/>
              <w:noProof/>
              <w:lang w:eastAsia="fr-FR"/>
            </w:rPr>
          </w:pPr>
          <w:hyperlink w:anchor="_Toc138660941" w:history="1">
            <w:r w:rsidRPr="00021C30">
              <w:rPr>
                <w:rStyle w:val="Lienhypertexte"/>
                <w:noProof/>
              </w:rPr>
              <w:t>3</w:t>
            </w:r>
            <w:r>
              <w:rPr>
                <w:rFonts w:eastAsiaTheme="minorEastAsia"/>
                <w:noProof/>
                <w:lang w:eastAsia="fr-FR"/>
              </w:rPr>
              <w:tab/>
            </w:r>
            <w:r w:rsidRPr="00021C30">
              <w:rPr>
                <w:rStyle w:val="Lienhypertexte"/>
                <w:noProof/>
              </w:rPr>
              <w:t>Utilisation des Tables et Champs créés</w:t>
            </w:r>
            <w:r>
              <w:rPr>
                <w:noProof/>
                <w:webHidden/>
              </w:rPr>
              <w:tab/>
            </w:r>
            <w:r>
              <w:rPr>
                <w:noProof/>
                <w:webHidden/>
              </w:rPr>
              <w:fldChar w:fldCharType="begin"/>
            </w:r>
            <w:r>
              <w:rPr>
                <w:noProof/>
                <w:webHidden/>
              </w:rPr>
              <w:instrText xml:space="preserve"> PAGEREF _Toc138660941 \h </w:instrText>
            </w:r>
            <w:r>
              <w:rPr>
                <w:noProof/>
                <w:webHidden/>
              </w:rPr>
            </w:r>
            <w:r>
              <w:rPr>
                <w:noProof/>
                <w:webHidden/>
              </w:rPr>
              <w:fldChar w:fldCharType="separate"/>
            </w:r>
            <w:r>
              <w:rPr>
                <w:noProof/>
                <w:webHidden/>
              </w:rPr>
              <w:t>4</w:t>
            </w:r>
            <w:r>
              <w:rPr>
                <w:noProof/>
                <w:webHidden/>
              </w:rPr>
              <w:fldChar w:fldCharType="end"/>
            </w:r>
          </w:hyperlink>
        </w:p>
        <w:p w:rsidR="00091699" w:rsidRDefault="00091699">
          <w:pPr>
            <w:pStyle w:val="TM2"/>
            <w:tabs>
              <w:tab w:val="left" w:pos="880"/>
              <w:tab w:val="right" w:leader="dot" w:pos="10456"/>
            </w:tabs>
            <w:rPr>
              <w:rFonts w:eastAsiaTheme="minorEastAsia"/>
              <w:noProof/>
              <w:lang w:eastAsia="fr-FR"/>
            </w:rPr>
          </w:pPr>
          <w:hyperlink w:anchor="_Toc138660942" w:history="1">
            <w:r w:rsidRPr="00021C30">
              <w:rPr>
                <w:rStyle w:val="Lienhypertexte"/>
                <w:noProof/>
              </w:rPr>
              <w:t>3.1</w:t>
            </w:r>
            <w:r>
              <w:rPr>
                <w:rFonts w:eastAsiaTheme="minorEastAsia"/>
                <w:noProof/>
                <w:lang w:eastAsia="fr-FR"/>
              </w:rPr>
              <w:tab/>
            </w:r>
            <w:r w:rsidRPr="00021C30">
              <w:rPr>
                <w:rStyle w:val="Lienhypertexte"/>
                <w:noProof/>
              </w:rPr>
              <w:t>Utilisation des champs créés dans une requête</w:t>
            </w:r>
            <w:r>
              <w:rPr>
                <w:noProof/>
                <w:webHidden/>
              </w:rPr>
              <w:tab/>
            </w:r>
            <w:r>
              <w:rPr>
                <w:noProof/>
                <w:webHidden/>
              </w:rPr>
              <w:fldChar w:fldCharType="begin"/>
            </w:r>
            <w:r>
              <w:rPr>
                <w:noProof/>
                <w:webHidden/>
              </w:rPr>
              <w:instrText xml:space="preserve"> PAGEREF _Toc138660942 \h </w:instrText>
            </w:r>
            <w:r>
              <w:rPr>
                <w:noProof/>
                <w:webHidden/>
              </w:rPr>
            </w:r>
            <w:r>
              <w:rPr>
                <w:noProof/>
                <w:webHidden/>
              </w:rPr>
              <w:fldChar w:fldCharType="separate"/>
            </w:r>
            <w:r>
              <w:rPr>
                <w:noProof/>
                <w:webHidden/>
              </w:rPr>
              <w:t>4</w:t>
            </w:r>
            <w:r>
              <w:rPr>
                <w:noProof/>
                <w:webHidden/>
              </w:rPr>
              <w:fldChar w:fldCharType="end"/>
            </w:r>
          </w:hyperlink>
        </w:p>
        <w:p w:rsidR="00091699" w:rsidRDefault="00091699">
          <w:pPr>
            <w:pStyle w:val="TM2"/>
            <w:tabs>
              <w:tab w:val="left" w:pos="880"/>
              <w:tab w:val="right" w:leader="dot" w:pos="10456"/>
            </w:tabs>
            <w:rPr>
              <w:rFonts w:eastAsiaTheme="minorEastAsia"/>
              <w:noProof/>
              <w:lang w:eastAsia="fr-FR"/>
            </w:rPr>
          </w:pPr>
          <w:hyperlink w:anchor="_Toc138660943" w:history="1">
            <w:r w:rsidRPr="00021C30">
              <w:rPr>
                <w:rStyle w:val="Lienhypertexte"/>
                <w:noProof/>
              </w:rPr>
              <w:t>3.2</w:t>
            </w:r>
            <w:r>
              <w:rPr>
                <w:rFonts w:eastAsiaTheme="minorEastAsia"/>
                <w:noProof/>
                <w:lang w:eastAsia="fr-FR"/>
              </w:rPr>
              <w:tab/>
            </w:r>
            <w:r w:rsidRPr="00021C30">
              <w:rPr>
                <w:rStyle w:val="Lienhypertexte"/>
                <w:noProof/>
              </w:rPr>
              <w:t>Utilisation des champs créés dans un formulaire ou un état</w:t>
            </w:r>
            <w:r>
              <w:rPr>
                <w:noProof/>
                <w:webHidden/>
              </w:rPr>
              <w:tab/>
            </w:r>
            <w:r>
              <w:rPr>
                <w:noProof/>
                <w:webHidden/>
              </w:rPr>
              <w:fldChar w:fldCharType="begin"/>
            </w:r>
            <w:r>
              <w:rPr>
                <w:noProof/>
                <w:webHidden/>
              </w:rPr>
              <w:instrText xml:space="preserve"> PAGEREF _Toc138660943 \h </w:instrText>
            </w:r>
            <w:r>
              <w:rPr>
                <w:noProof/>
                <w:webHidden/>
              </w:rPr>
            </w:r>
            <w:r>
              <w:rPr>
                <w:noProof/>
                <w:webHidden/>
              </w:rPr>
              <w:fldChar w:fldCharType="separate"/>
            </w:r>
            <w:r>
              <w:rPr>
                <w:noProof/>
                <w:webHidden/>
              </w:rPr>
              <w:t>4</w:t>
            </w:r>
            <w:r>
              <w:rPr>
                <w:noProof/>
                <w:webHidden/>
              </w:rPr>
              <w:fldChar w:fldCharType="end"/>
            </w:r>
          </w:hyperlink>
        </w:p>
        <w:p w:rsidR="00091699" w:rsidRDefault="00091699">
          <w:pPr>
            <w:pStyle w:val="TM1"/>
            <w:tabs>
              <w:tab w:val="left" w:pos="440"/>
              <w:tab w:val="right" w:leader="dot" w:pos="10456"/>
            </w:tabs>
            <w:rPr>
              <w:rFonts w:eastAsiaTheme="minorEastAsia"/>
              <w:noProof/>
              <w:lang w:eastAsia="fr-FR"/>
            </w:rPr>
          </w:pPr>
          <w:hyperlink w:anchor="_Toc138660944" w:history="1">
            <w:r w:rsidRPr="00021C30">
              <w:rPr>
                <w:rStyle w:val="Lienhypertexte"/>
                <w:noProof/>
              </w:rPr>
              <w:t>4</w:t>
            </w:r>
            <w:r>
              <w:rPr>
                <w:rFonts w:eastAsiaTheme="minorEastAsia"/>
                <w:noProof/>
                <w:lang w:eastAsia="fr-FR"/>
              </w:rPr>
              <w:tab/>
            </w:r>
            <w:r w:rsidRPr="00021C30">
              <w:rPr>
                <w:rStyle w:val="Lienhypertexte"/>
                <w:noProof/>
              </w:rPr>
              <w:t>Conventions</w:t>
            </w:r>
            <w:r>
              <w:rPr>
                <w:noProof/>
                <w:webHidden/>
              </w:rPr>
              <w:tab/>
            </w:r>
            <w:r>
              <w:rPr>
                <w:noProof/>
                <w:webHidden/>
              </w:rPr>
              <w:fldChar w:fldCharType="begin"/>
            </w:r>
            <w:r>
              <w:rPr>
                <w:noProof/>
                <w:webHidden/>
              </w:rPr>
              <w:instrText xml:space="preserve"> PAGEREF _Toc138660944 \h </w:instrText>
            </w:r>
            <w:r>
              <w:rPr>
                <w:noProof/>
                <w:webHidden/>
              </w:rPr>
            </w:r>
            <w:r>
              <w:rPr>
                <w:noProof/>
                <w:webHidden/>
              </w:rPr>
              <w:fldChar w:fldCharType="separate"/>
            </w:r>
            <w:r>
              <w:rPr>
                <w:noProof/>
                <w:webHidden/>
              </w:rPr>
              <w:t>5</w:t>
            </w:r>
            <w:r>
              <w:rPr>
                <w:noProof/>
                <w:webHidden/>
              </w:rPr>
              <w:fldChar w:fldCharType="end"/>
            </w:r>
          </w:hyperlink>
        </w:p>
        <w:p w:rsidR="00091699" w:rsidRDefault="00091699">
          <w:pPr>
            <w:pStyle w:val="TM2"/>
            <w:tabs>
              <w:tab w:val="left" w:pos="880"/>
              <w:tab w:val="right" w:leader="dot" w:pos="10456"/>
            </w:tabs>
            <w:rPr>
              <w:rFonts w:eastAsiaTheme="minorEastAsia"/>
              <w:noProof/>
              <w:lang w:eastAsia="fr-FR"/>
            </w:rPr>
          </w:pPr>
          <w:hyperlink w:anchor="_Toc138660945" w:history="1">
            <w:r w:rsidRPr="00021C30">
              <w:rPr>
                <w:rStyle w:val="Lienhypertexte"/>
                <w:noProof/>
              </w:rPr>
              <w:t>4.1</w:t>
            </w:r>
            <w:r>
              <w:rPr>
                <w:rFonts w:eastAsiaTheme="minorEastAsia"/>
                <w:noProof/>
                <w:lang w:eastAsia="fr-FR"/>
              </w:rPr>
              <w:tab/>
            </w:r>
            <w:r w:rsidRPr="00021C30">
              <w:rPr>
                <w:rStyle w:val="Lienhypertexte"/>
                <w:noProof/>
              </w:rPr>
              <w:t>Conventions de noms des tables</w:t>
            </w:r>
            <w:r>
              <w:rPr>
                <w:noProof/>
                <w:webHidden/>
              </w:rPr>
              <w:tab/>
            </w:r>
            <w:r>
              <w:rPr>
                <w:noProof/>
                <w:webHidden/>
              </w:rPr>
              <w:fldChar w:fldCharType="begin"/>
            </w:r>
            <w:r>
              <w:rPr>
                <w:noProof/>
                <w:webHidden/>
              </w:rPr>
              <w:instrText xml:space="preserve"> PAGEREF _Toc138660945 \h </w:instrText>
            </w:r>
            <w:r>
              <w:rPr>
                <w:noProof/>
                <w:webHidden/>
              </w:rPr>
            </w:r>
            <w:r>
              <w:rPr>
                <w:noProof/>
                <w:webHidden/>
              </w:rPr>
              <w:fldChar w:fldCharType="separate"/>
            </w:r>
            <w:r>
              <w:rPr>
                <w:noProof/>
                <w:webHidden/>
              </w:rPr>
              <w:t>5</w:t>
            </w:r>
            <w:r>
              <w:rPr>
                <w:noProof/>
                <w:webHidden/>
              </w:rPr>
              <w:fldChar w:fldCharType="end"/>
            </w:r>
          </w:hyperlink>
        </w:p>
        <w:p w:rsidR="00091699" w:rsidRDefault="00091699">
          <w:pPr>
            <w:pStyle w:val="TM2"/>
            <w:tabs>
              <w:tab w:val="left" w:pos="880"/>
              <w:tab w:val="right" w:leader="dot" w:pos="10456"/>
            </w:tabs>
            <w:rPr>
              <w:rFonts w:eastAsiaTheme="minorEastAsia"/>
              <w:noProof/>
              <w:lang w:eastAsia="fr-FR"/>
            </w:rPr>
          </w:pPr>
          <w:hyperlink w:anchor="_Toc138660946" w:history="1">
            <w:r w:rsidRPr="00021C30">
              <w:rPr>
                <w:rStyle w:val="Lienhypertexte"/>
                <w:noProof/>
              </w:rPr>
              <w:t>4.2</w:t>
            </w:r>
            <w:r>
              <w:rPr>
                <w:rFonts w:eastAsiaTheme="minorEastAsia"/>
                <w:noProof/>
                <w:lang w:eastAsia="fr-FR"/>
              </w:rPr>
              <w:tab/>
            </w:r>
            <w:r w:rsidRPr="00021C30">
              <w:rPr>
                <w:rStyle w:val="Lienhypertexte"/>
                <w:noProof/>
              </w:rPr>
              <w:t>Conventions de noms des champs</w:t>
            </w:r>
            <w:r>
              <w:rPr>
                <w:noProof/>
                <w:webHidden/>
              </w:rPr>
              <w:tab/>
            </w:r>
            <w:r>
              <w:rPr>
                <w:noProof/>
                <w:webHidden/>
              </w:rPr>
              <w:fldChar w:fldCharType="begin"/>
            </w:r>
            <w:r>
              <w:rPr>
                <w:noProof/>
                <w:webHidden/>
              </w:rPr>
              <w:instrText xml:space="preserve"> PAGEREF _Toc138660946 \h </w:instrText>
            </w:r>
            <w:r>
              <w:rPr>
                <w:noProof/>
                <w:webHidden/>
              </w:rPr>
            </w:r>
            <w:r>
              <w:rPr>
                <w:noProof/>
                <w:webHidden/>
              </w:rPr>
              <w:fldChar w:fldCharType="separate"/>
            </w:r>
            <w:r>
              <w:rPr>
                <w:noProof/>
                <w:webHidden/>
              </w:rPr>
              <w:t>5</w:t>
            </w:r>
            <w:r>
              <w:rPr>
                <w:noProof/>
                <w:webHidden/>
              </w:rPr>
              <w:fldChar w:fldCharType="end"/>
            </w:r>
          </w:hyperlink>
        </w:p>
        <w:p w:rsidR="00091699" w:rsidRDefault="00091699">
          <w:pPr>
            <w:pStyle w:val="TM2"/>
            <w:tabs>
              <w:tab w:val="left" w:pos="880"/>
              <w:tab w:val="right" w:leader="dot" w:pos="10456"/>
            </w:tabs>
            <w:rPr>
              <w:rFonts w:eastAsiaTheme="minorEastAsia"/>
              <w:noProof/>
              <w:lang w:eastAsia="fr-FR"/>
            </w:rPr>
          </w:pPr>
          <w:hyperlink w:anchor="_Toc138660947" w:history="1">
            <w:r w:rsidRPr="00021C30">
              <w:rPr>
                <w:rStyle w:val="Lienhypertexte"/>
                <w:noProof/>
              </w:rPr>
              <w:t>4.3</w:t>
            </w:r>
            <w:r>
              <w:rPr>
                <w:rFonts w:eastAsiaTheme="minorEastAsia"/>
                <w:noProof/>
                <w:lang w:eastAsia="fr-FR"/>
              </w:rPr>
              <w:tab/>
            </w:r>
            <w:r w:rsidRPr="00021C30">
              <w:rPr>
                <w:rStyle w:val="Lienhypertexte"/>
                <w:noProof/>
              </w:rPr>
              <w:t>Conventions de noms des requêtes</w:t>
            </w:r>
            <w:r>
              <w:rPr>
                <w:noProof/>
                <w:webHidden/>
              </w:rPr>
              <w:tab/>
            </w:r>
            <w:r>
              <w:rPr>
                <w:noProof/>
                <w:webHidden/>
              </w:rPr>
              <w:fldChar w:fldCharType="begin"/>
            </w:r>
            <w:r>
              <w:rPr>
                <w:noProof/>
                <w:webHidden/>
              </w:rPr>
              <w:instrText xml:space="preserve"> PAGEREF _Toc138660947 \h </w:instrText>
            </w:r>
            <w:r>
              <w:rPr>
                <w:noProof/>
                <w:webHidden/>
              </w:rPr>
            </w:r>
            <w:r>
              <w:rPr>
                <w:noProof/>
                <w:webHidden/>
              </w:rPr>
              <w:fldChar w:fldCharType="separate"/>
            </w:r>
            <w:r>
              <w:rPr>
                <w:noProof/>
                <w:webHidden/>
              </w:rPr>
              <w:t>5</w:t>
            </w:r>
            <w:r>
              <w:rPr>
                <w:noProof/>
                <w:webHidden/>
              </w:rPr>
              <w:fldChar w:fldCharType="end"/>
            </w:r>
          </w:hyperlink>
        </w:p>
        <w:p w:rsidR="00091699" w:rsidRDefault="00091699">
          <w:pPr>
            <w:pStyle w:val="TM2"/>
            <w:tabs>
              <w:tab w:val="left" w:pos="880"/>
              <w:tab w:val="right" w:leader="dot" w:pos="10456"/>
            </w:tabs>
            <w:rPr>
              <w:rFonts w:eastAsiaTheme="minorEastAsia"/>
              <w:noProof/>
              <w:lang w:eastAsia="fr-FR"/>
            </w:rPr>
          </w:pPr>
          <w:hyperlink w:anchor="_Toc138660948" w:history="1">
            <w:r w:rsidRPr="00021C30">
              <w:rPr>
                <w:rStyle w:val="Lienhypertexte"/>
                <w:noProof/>
              </w:rPr>
              <w:t>4.4</w:t>
            </w:r>
            <w:r>
              <w:rPr>
                <w:rFonts w:eastAsiaTheme="minorEastAsia"/>
                <w:noProof/>
                <w:lang w:eastAsia="fr-FR"/>
              </w:rPr>
              <w:tab/>
            </w:r>
            <w:r w:rsidRPr="00021C30">
              <w:rPr>
                <w:rStyle w:val="Lienhypertexte"/>
                <w:noProof/>
              </w:rPr>
              <w:t>Conventions de noms des formulaires et états</w:t>
            </w:r>
            <w:r>
              <w:rPr>
                <w:noProof/>
                <w:webHidden/>
              </w:rPr>
              <w:tab/>
            </w:r>
            <w:r>
              <w:rPr>
                <w:noProof/>
                <w:webHidden/>
              </w:rPr>
              <w:fldChar w:fldCharType="begin"/>
            </w:r>
            <w:r>
              <w:rPr>
                <w:noProof/>
                <w:webHidden/>
              </w:rPr>
              <w:instrText xml:space="preserve"> PAGEREF _Toc138660948 \h </w:instrText>
            </w:r>
            <w:r>
              <w:rPr>
                <w:noProof/>
                <w:webHidden/>
              </w:rPr>
            </w:r>
            <w:r>
              <w:rPr>
                <w:noProof/>
                <w:webHidden/>
              </w:rPr>
              <w:fldChar w:fldCharType="separate"/>
            </w:r>
            <w:r>
              <w:rPr>
                <w:noProof/>
                <w:webHidden/>
              </w:rPr>
              <w:t>6</w:t>
            </w:r>
            <w:r>
              <w:rPr>
                <w:noProof/>
                <w:webHidden/>
              </w:rPr>
              <w:fldChar w:fldCharType="end"/>
            </w:r>
          </w:hyperlink>
        </w:p>
        <w:p w:rsidR="00091699" w:rsidRDefault="00091699">
          <w:pPr>
            <w:pStyle w:val="TM2"/>
            <w:tabs>
              <w:tab w:val="left" w:pos="880"/>
              <w:tab w:val="right" w:leader="dot" w:pos="10456"/>
            </w:tabs>
            <w:rPr>
              <w:rFonts w:eastAsiaTheme="minorEastAsia"/>
              <w:noProof/>
              <w:lang w:eastAsia="fr-FR"/>
            </w:rPr>
          </w:pPr>
          <w:hyperlink w:anchor="_Toc138660949" w:history="1">
            <w:r w:rsidRPr="00021C30">
              <w:rPr>
                <w:rStyle w:val="Lienhypertexte"/>
                <w:noProof/>
              </w:rPr>
              <w:t>4.5</w:t>
            </w:r>
            <w:r>
              <w:rPr>
                <w:rFonts w:eastAsiaTheme="minorEastAsia"/>
                <w:noProof/>
                <w:lang w:eastAsia="fr-FR"/>
              </w:rPr>
              <w:tab/>
            </w:r>
            <w:r w:rsidRPr="00021C30">
              <w:rPr>
                <w:rStyle w:val="Lienhypertexte"/>
                <w:noProof/>
              </w:rPr>
              <w:t>Conventions de développement des modules</w:t>
            </w:r>
            <w:r>
              <w:rPr>
                <w:noProof/>
                <w:webHidden/>
              </w:rPr>
              <w:tab/>
            </w:r>
            <w:r>
              <w:rPr>
                <w:noProof/>
                <w:webHidden/>
              </w:rPr>
              <w:fldChar w:fldCharType="begin"/>
            </w:r>
            <w:r>
              <w:rPr>
                <w:noProof/>
                <w:webHidden/>
              </w:rPr>
              <w:instrText xml:space="preserve"> PAGEREF _Toc138660949 \h </w:instrText>
            </w:r>
            <w:r>
              <w:rPr>
                <w:noProof/>
                <w:webHidden/>
              </w:rPr>
            </w:r>
            <w:r>
              <w:rPr>
                <w:noProof/>
                <w:webHidden/>
              </w:rPr>
              <w:fldChar w:fldCharType="separate"/>
            </w:r>
            <w:r>
              <w:rPr>
                <w:noProof/>
                <w:webHidden/>
              </w:rPr>
              <w:t>6</w:t>
            </w:r>
            <w:r>
              <w:rPr>
                <w:noProof/>
                <w:webHidden/>
              </w:rPr>
              <w:fldChar w:fldCharType="end"/>
            </w:r>
          </w:hyperlink>
        </w:p>
        <w:p w:rsidR="00E719EC" w:rsidRDefault="00E719EC">
          <w:r>
            <w:rPr>
              <w:b/>
              <w:bCs/>
            </w:rPr>
            <w:fldChar w:fldCharType="end"/>
          </w:r>
        </w:p>
      </w:sdtContent>
    </w:sdt>
    <w:p w:rsidR="009E079F" w:rsidRDefault="009E079F">
      <w:pPr>
        <w:rPr>
          <w:rFonts w:asciiTheme="majorHAnsi" w:eastAsiaTheme="majorEastAsia" w:hAnsiTheme="majorHAnsi" w:cstheme="majorBidi"/>
          <w:color w:val="2E74B5" w:themeColor="accent1" w:themeShade="BF"/>
          <w:sz w:val="32"/>
          <w:szCs w:val="32"/>
        </w:rPr>
      </w:pPr>
      <w:bookmarkStart w:id="1" w:name="_Toc134189517"/>
      <w:r>
        <w:br w:type="page"/>
      </w:r>
    </w:p>
    <w:p w:rsidR="00DF36E9" w:rsidRDefault="00DF36E9" w:rsidP="00DF36E9">
      <w:pPr>
        <w:pStyle w:val="Titre1"/>
      </w:pPr>
      <w:bookmarkStart w:id="2" w:name="_Toc138660930"/>
      <w:bookmarkEnd w:id="1"/>
      <w:r>
        <w:lastRenderedPageBreak/>
        <w:t>Introduction</w:t>
      </w:r>
      <w:bookmarkEnd w:id="2"/>
    </w:p>
    <w:p w:rsidR="00DF36E9" w:rsidRDefault="00DF36E9" w:rsidP="00DF36E9">
      <w:pPr>
        <w:pStyle w:val="Titre2"/>
      </w:pPr>
      <w:bookmarkStart w:id="3" w:name="_Toc138660931"/>
      <w:r>
        <w:t>Qu’est-ce qu’ACCESS ?</w:t>
      </w:r>
      <w:bookmarkEnd w:id="3"/>
    </w:p>
    <w:p w:rsidR="00DF36E9" w:rsidRDefault="00E716E3" w:rsidP="00DF36E9">
      <w:r w:rsidRPr="00E716E3">
        <w:rPr>
          <w:i/>
        </w:rPr>
        <w:t>« </w:t>
      </w:r>
      <w:r w:rsidR="0076279D" w:rsidRPr="00E716E3">
        <w:rPr>
          <w:i/>
        </w:rPr>
        <w:t>MS-Access est un système de gestion de base de données relationnelles développé par Microsoft. Il fournit une interface conviviale pour créer et gérer des bases de données, permettant aux utilisateurs de stocker, organiser et manipuler efficacement les données de manière graphique.</w:t>
      </w:r>
      <w:r w:rsidRPr="00E716E3">
        <w:rPr>
          <w:i/>
        </w:rPr>
        <w:t> »</w:t>
      </w:r>
      <w:r>
        <w:t xml:space="preserve"> - </w:t>
      </w:r>
      <w:proofErr w:type="spellStart"/>
      <w:r>
        <w:t>ChatGPT</w:t>
      </w:r>
      <w:proofErr w:type="spellEnd"/>
      <w:r>
        <w:t>.</w:t>
      </w:r>
    </w:p>
    <w:p w:rsidR="00DF36E9" w:rsidRDefault="00DF36E9" w:rsidP="00DF36E9">
      <w:pPr>
        <w:pStyle w:val="Titre2"/>
      </w:pPr>
      <w:bookmarkStart w:id="4" w:name="_Toc138660932"/>
      <w:r>
        <w:t>Quel est le public cible ?</w:t>
      </w:r>
      <w:bookmarkEnd w:id="4"/>
    </w:p>
    <w:p w:rsidR="00194D96" w:rsidRDefault="00194D96" w:rsidP="00194D96">
      <w:pPr>
        <w:pStyle w:val="Paragraphedeliste"/>
        <w:numPr>
          <w:ilvl w:val="0"/>
          <w:numId w:val="14"/>
        </w:numPr>
      </w:pPr>
      <w:r>
        <w:t xml:space="preserve">Les utilisateurs d’EXCEL qui souhaiteraient par exemple faire des calculs complexes sur plusieurs feuilles en même temps, ou visualiser les données de plusieurs sources dans un même formulaire. </w:t>
      </w:r>
    </w:p>
    <w:p w:rsidR="00DF36E9" w:rsidRPr="00DF36E9" w:rsidRDefault="00194D96" w:rsidP="00194D96">
      <w:pPr>
        <w:pStyle w:val="Paragraphedeliste"/>
        <w:numPr>
          <w:ilvl w:val="0"/>
          <w:numId w:val="14"/>
        </w:numPr>
      </w:pPr>
      <w:r>
        <w:t>Les utilisateurs d’ACCESS qui aimeraient améliorer la rigueur avec laquelle ils créent leurs bases de données, faciliter les développements ultérieurs, et même les rendre auto-documentées.</w:t>
      </w:r>
    </w:p>
    <w:p w:rsidR="002616A2" w:rsidRPr="002616A2" w:rsidRDefault="002616A2" w:rsidP="00DF36E9">
      <w:pPr>
        <w:pStyle w:val="Titre2"/>
      </w:pPr>
      <w:bookmarkStart w:id="5" w:name="_Toc138660933"/>
      <w:r>
        <w:t>SGBDR et modèle relationnel</w:t>
      </w:r>
      <w:bookmarkEnd w:id="5"/>
    </w:p>
    <w:p w:rsidR="00712E6C" w:rsidRPr="00712E6C" w:rsidRDefault="002616A2" w:rsidP="002616A2">
      <w:r>
        <w:t>ACCESS est un SGBDR :</w:t>
      </w:r>
      <w:r w:rsidR="0012570D">
        <w:t xml:space="preserve"> Système de Gestion de </w:t>
      </w:r>
      <w:hyperlink r:id="rId6" w:history="1">
        <w:r w:rsidR="0012570D" w:rsidRPr="0002218E">
          <w:rPr>
            <w:rStyle w:val="Lienhypertexte"/>
          </w:rPr>
          <w:t>Base de Données Relationnelles</w:t>
        </w:r>
      </w:hyperlink>
      <w:r w:rsidR="00712E6C" w:rsidRPr="00712E6C">
        <w:t>.</w:t>
      </w:r>
    </w:p>
    <w:p w:rsidR="0012570D" w:rsidRDefault="00FB4DF5" w:rsidP="002616A2">
      <w:r>
        <w:t xml:space="preserve">Il semble </w:t>
      </w:r>
      <w:r w:rsidR="0012570D">
        <w:t>donc</w:t>
      </w:r>
      <w:r>
        <w:t xml:space="preserve"> intéressant</w:t>
      </w:r>
      <w:r w:rsidR="0012570D">
        <w:t xml:space="preserve"> de créer des </w:t>
      </w:r>
      <w:hyperlink r:id="rId7" w:history="1">
        <w:r w:rsidR="002616A2" w:rsidRPr="0002218E">
          <w:rPr>
            <w:rStyle w:val="Lienhypertexte"/>
          </w:rPr>
          <w:t>R</w:t>
        </w:r>
        <w:r w:rsidR="0012570D" w:rsidRPr="0002218E">
          <w:rPr>
            <w:rStyle w:val="Lienhypertexte"/>
          </w:rPr>
          <w:t>elations</w:t>
        </w:r>
      </w:hyperlink>
      <w:r w:rsidR="0012570D" w:rsidRPr="002616A2">
        <w:rPr>
          <w:color w:val="FF0000"/>
        </w:rPr>
        <w:t xml:space="preserve"> </w:t>
      </w:r>
      <w:r w:rsidR="0012570D">
        <w:t>entre les tab</w:t>
      </w:r>
      <w:r>
        <w:t>les envisagées dans une base de données</w:t>
      </w:r>
      <w:r w:rsidR="0012570D">
        <w:t>.</w:t>
      </w:r>
    </w:p>
    <w:p w:rsidR="002616A2" w:rsidRDefault="00314254" w:rsidP="002616A2">
      <w:r>
        <w:t xml:space="preserve">A défaut de </w:t>
      </w:r>
      <w:r w:rsidR="002616A2">
        <w:t>maî</w:t>
      </w:r>
      <w:r w:rsidR="00712E6C">
        <w:t>triser les</w:t>
      </w:r>
      <w:r>
        <w:t xml:space="preserve"> </w:t>
      </w:r>
      <w:hyperlink r:id="rId8" w:history="1">
        <w:r w:rsidRPr="00712E6C">
          <w:rPr>
            <w:rStyle w:val="Lienhypertexte"/>
          </w:rPr>
          <w:t>formes normales</w:t>
        </w:r>
      </w:hyperlink>
      <w:r w:rsidR="005C7A87">
        <w:t xml:space="preserve"> en modélisation, </w:t>
      </w:r>
      <w:r w:rsidR="002616A2">
        <w:t xml:space="preserve">quelques </w:t>
      </w:r>
      <w:r w:rsidR="005C7A87">
        <w:t>principe</w:t>
      </w:r>
      <w:r w:rsidR="002616A2">
        <w:t>s</w:t>
      </w:r>
      <w:r w:rsidR="005C7A87">
        <w:t xml:space="preserve"> de base</w:t>
      </w:r>
      <w:r w:rsidR="002616A2">
        <w:t> :</w:t>
      </w:r>
    </w:p>
    <w:p w:rsidR="00314254" w:rsidRDefault="002616A2" w:rsidP="002616A2">
      <w:pPr>
        <w:pStyle w:val="Paragraphedeliste"/>
        <w:numPr>
          <w:ilvl w:val="0"/>
          <w:numId w:val="14"/>
        </w:numPr>
      </w:pPr>
      <w:r>
        <w:t>Eviter (sauf exceptions mûrement réfléchies) l</w:t>
      </w:r>
      <w:r w:rsidR="005C7A87">
        <w:t>es informations redondantes.</w:t>
      </w:r>
    </w:p>
    <w:p w:rsidR="002616A2" w:rsidRDefault="0002218E" w:rsidP="002616A2">
      <w:pPr>
        <w:pStyle w:val="Paragraphedeliste"/>
        <w:numPr>
          <w:ilvl w:val="0"/>
          <w:numId w:val="14"/>
        </w:numPr>
      </w:pPr>
      <w:r>
        <w:t>Créer u</w:t>
      </w:r>
      <w:r w:rsidR="002616A2">
        <w:t xml:space="preserve">ne clé </w:t>
      </w:r>
      <w:r>
        <w:t xml:space="preserve">primaire </w:t>
      </w:r>
      <w:r w:rsidR="002616A2">
        <w:t xml:space="preserve">pour </w:t>
      </w:r>
      <w:r>
        <w:t>chaque table</w:t>
      </w:r>
      <w:r w:rsidR="00E22BC3">
        <w:t>, ensuite</w:t>
      </w:r>
      <w:r>
        <w:t xml:space="preserve"> utilisée comme clé étrangère dans les tables liées.</w:t>
      </w:r>
    </w:p>
    <w:p w:rsidR="008E3876" w:rsidRDefault="008E3876" w:rsidP="00DF36E9">
      <w:pPr>
        <w:pStyle w:val="Titre2"/>
      </w:pPr>
      <w:bookmarkStart w:id="6" w:name="_Toc138660934"/>
      <w:r>
        <w:t>Exemple traité dans le tutoriel ACCESS</w:t>
      </w:r>
      <w:bookmarkEnd w:id="6"/>
    </w:p>
    <w:p w:rsidR="008E3876" w:rsidRDefault="00621820" w:rsidP="008E3876">
      <w:r>
        <w:object w:dxaOrig="1525" w:dyaOrig="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9" o:title=""/>
          </v:shape>
          <o:OLEObject Type="Embed" ProgID="Package" ShapeID="_x0000_i1025" DrawAspect="Icon" ObjectID="_1749273672" r:id="rId10"/>
        </w:object>
      </w:r>
    </w:p>
    <w:p w:rsidR="0012570D" w:rsidRPr="002616A2" w:rsidRDefault="0012570D" w:rsidP="00DF36E9">
      <w:pPr>
        <w:pStyle w:val="Titre1"/>
      </w:pPr>
      <w:bookmarkStart w:id="7" w:name="_Toc138660935"/>
      <w:r w:rsidRPr="002616A2">
        <w:t>Comment créer une table ?</w:t>
      </w:r>
      <w:bookmarkEnd w:id="7"/>
    </w:p>
    <w:p w:rsidR="0012570D" w:rsidRPr="004A16F8" w:rsidRDefault="004A16F8" w:rsidP="00DF36E9">
      <w:pPr>
        <w:pStyle w:val="Titre2"/>
      </w:pPr>
      <w:bookmarkStart w:id="8" w:name="_Toc138660936"/>
      <w:r w:rsidRPr="004A16F8">
        <w:t xml:space="preserve">Réfléchir </w:t>
      </w:r>
      <w:r w:rsidR="00C0324C">
        <w:t xml:space="preserve">très précisément </w:t>
      </w:r>
      <w:r w:rsidRPr="004A16F8">
        <w:t xml:space="preserve">aux caractéristiques des champs </w:t>
      </w:r>
      <w:r>
        <w:t>à créer</w:t>
      </w:r>
      <w:bookmarkEnd w:id="8"/>
    </w:p>
    <w:p w:rsidR="00122B80" w:rsidRDefault="0002218E" w:rsidP="0002218E">
      <w:r>
        <w:t>Une bonne approche est d’é</w:t>
      </w:r>
      <w:r w:rsidR="00E778EF">
        <w:t xml:space="preserve">tablir </w:t>
      </w:r>
      <w:r>
        <w:t xml:space="preserve">au début de tout Projet, </w:t>
      </w:r>
      <w:r w:rsidR="00E778EF">
        <w:t xml:space="preserve">un </w:t>
      </w:r>
      <w:r>
        <w:t>Dictionnaire des D</w:t>
      </w:r>
      <w:r w:rsidR="001801CF" w:rsidRPr="005C7A87">
        <w:t xml:space="preserve">onnées </w:t>
      </w:r>
      <w:r w:rsidR="001801CF">
        <w:t>communs avec les Métiers</w:t>
      </w:r>
      <w:r>
        <w:t xml:space="preserve">. </w:t>
      </w:r>
      <w:r w:rsidRPr="004A16F8">
        <w:t>Le temps passé sur ce</w:t>
      </w:r>
      <w:r>
        <w:t xml:space="preserve"> travail permettra de gagner 20</w:t>
      </w:r>
      <w:r w:rsidRPr="004A16F8">
        <w:t xml:space="preserve"> fois plus de temps par la </w:t>
      </w:r>
      <w:r>
        <w:t>suite.</w:t>
      </w:r>
    </w:p>
    <w:p w:rsidR="001801CF" w:rsidRDefault="001801CF" w:rsidP="00DF36E9">
      <w:pPr>
        <w:pStyle w:val="Titre3"/>
      </w:pPr>
      <w:bookmarkStart w:id="9" w:name="_Toc138660937"/>
      <w:r>
        <w:t>Liste des tables à créer</w:t>
      </w:r>
      <w:bookmarkEnd w:id="9"/>
    </w:p>
    <w:p w:rsidR="001801CF" w:rsidRDefault="001801CF" w:rsidP="0002218E">
      <w:r>
        <w:t>Indiquer un descript</w:t>
      </w:r>
      <w:r w:rsidR="00E22BC3">
        <w:t>if fonctionnel court et précis de chaque table :</w:t>
      </w:r>
    </w:p>
    <w:tbl>
      <w:tblPr>
        <w:tblStyle w:val="TableauListe4-Accentuation1"/>
        <w:tblW w:w="0" w:type="auto"/>
        <w:tblLook w:val="0420" w:firstRow="1" w:lastRow="0" w:firstColumn="0" w:lastColumn="0" w:noHBand="0" w:noVBand="1"/>
      </w:tblPr>
      <w:tblGrid>
        <w:gridCol w:w="1398"/>
        <w:gridCol w:w="2640"/>
      </w:tblGrid>
      <w:tr w:rsidR="001801CF" w:rsidTr="001801CF">
        <w:trPr>
          <w:cnfStyle w:val="100000000000" w:firstRow="1" w:lastRow="0" w:firstColumn="0" w:lastColumn="0" w:oddVBand="0" w:evenVBand="0" w:oddHBand="0" w:evenHBand="0" w:firstRowFirstColumn="0" w:firstRowLastColumn="0" w:lastRowFirstColumn="0" w:lastRowLastColumn="0"/>
        </w:trPr>
        <w:tc>
          <w:tcPr>
            <w:tcW w:w="0" w:type="auto"/>
          </w:tcPr>
          <w:p w:rsidR="001801CF" w:rsidRDefault="001801CF" w:rsidP="00E719EC">
            <w:pPr>
              <w:pStyle w:val="Sansinterligne"/>
            </w:pPr>
            <w:r>
              <w:t>Table</w:t>
            </w:r>
          </w:p>
        </w:tc>
        <w:tc>
          <w:tcPr>
            <w:tcW w:w="0" w:type="auto"/>
          </w:tcPr>
          <w:p w:rsidR="001801CF" w:rsidRDefault="001801CF" w:rsidP="00E719EC">
            <w:pPr>
              <w:pStyle w:val="Sansinterligne"/>
            </w:pPr>
            <w:r>
              <w:t>Description</w:t>
            </w:r>
          </w:p>
        </w:tc>
      </w:tr>
      <w:tr w:rsidR="001801CF" w:rsidTr="001801CF">
        <w:trPr>
          <w:cnfStyle w:val="000000100000" w:firstRow="0" w:lastRow="0" w:firstColumn="0" w:lastColumn="0" w:oddVBand="0" w:evenVBand="0" w:oddHBand="1" w:evenHBand="0" w:firstRowFirstColumn="0" w:firstRowLastColumn="0" w:lastRowFirstColumn="0" w:lastRowLastColumn="0"/>
        </w:trPr>
        <w:tc>
          <w:tcPr>
            <w:tcW w:w="0" w:type="auto"/>
          </w:tcPr>
          <w:p w:rsidR="001801CF" w:rsidRDefault="001801CF" w:rsidP="00E719EC">
            <w:pPr>
              <w:pStyle w:val="Sansinterligne"/>
            </w:pPr>
            <w:r>
              <w:t>T0_Produits</w:t>
            </w:r>
          </w:p>
        </w:tc>
        <w:tc>
          <w:tcPr>
            <w:tcW w:w="0" w:type="auto"/>
          </w:tcPr>
          <w:p w:rsidR="001801CF" w:rsidRDefault="001801CF" w:rsidP="00E719EC">
            <w:pPr>
              <w:pStyle w:val="Sansinterligne"/>
            </w:pPr>
            <w:r>
              <w:t>Table des Produits vendus</w:t>
            </w:r>
          </w:p>
        </w:tc>
      </w:tr>
      <w:tr w:rsidR="001801CF" w:rsidTr="001801CF">
        <w:tc>
          <w:tcPr>
            <w:tcW w:w="0" w:type="auto"/>
          </w:tcPr>
          <w:p w:rsidR="001801CF" w:rsidRDefault="001801CF" w:rsidP="001801CF">
            <w:pPr>
              <w:pStyle w:val="Sansinterligne"/>
            </w:pPr>
            <w:r>
              <w:t>T0_Vendeurs</w:t>
            </w:r>
          </w:p>
        </w:tc>
        <w:tc>
          <w:tcPr>
            <w:tcW w:w="0" w:type="auto"/>
          </w:tcPr>
          <w:p w:rsidR="001801CF" w:rsidRDefault="001801CF" w:rsidP="00E719EC">
            <w:pPr>
              <w:pStyle w:val="Sansinterligne"/>
            </w:pPr>
            <w:r>
              <w:t>Table des Vendeurs</w:t>
            </w:r>
          </w:p>
        </w:tc>
      </w:tr>
      <w:tr w:rsidR="001801CF" w:rsidTr="001801CF">
        <w:trPr>
          <w:cnfStyle w:val="000000100000" w:firstRow="0" w:lastRow="0" w:firstColumn="0" w:lastColumn="0" w:oddVBand="0" w:evenVBand="0" w:oddHBand="1" w:evenHBand="0" w:firstRowFirstColumn="0" w:firstRowLastColumn="0" w:lastRowFirstColumn="0" w:lastRowLastColumn="0"/>
        </w:trPr>
        <w:tc>
          <w:tcPr>
            <w:tcW w:w="0" w:type="auto"/>
          </w:tcPr>
          <w:p w:rsidR="001801CF" w:rsidRDefault="001801CF" w:rsidP="001801CF">
            <w:pPr>
              <w:pStyle w:val="Sansinterligne"/>
            </w:pPr>
            <w:r>
              <w:t>T0_Factures</w:t>
            </w:r>
          </w:p>
        </w:tc>
        <w:tc>
          <w:tcPr>
            <w:tcW w:w="0" w:type="auto"/>
          </w:tcPr>
          <w:p w:rsidR="001801CF" w:rsidRDefault="001801CF" w:rsidP="00E719EC">
            <w:pPr>
              <w:pStyle w:val="Sansinterligne"/>
            </w:pPr>
            <w:r>
              <w:t>Tables des Factures</w:t>
            </w:r>
          </w:p>
        </w:tc>
      </w:tr>
      <w:tr w:rsidR="001801CF" w:rsidTr="001801CF">
        <w:tc>
          <w:tcPr>
            <w:tcW w:w="0" w:type="auto"/>
          </w:tcPr>
          <w:p w:rsidR="001801CF" w:rsidRDefault="001801CF" w:rsidP="001801CF">
            <w:pPr>
              <w:pStyle w:val="Sansinterligne"/>
            </w:pPr>
            <w:r>
              <w:t>T0_Ventes</w:t>
            </w:r>
          </w:p>
        </w:tc>
        <w:tc>
          <w:tcPr>
            <w:tcW w:w="0" w:type="auto"/>
          </w:tcPr>
          <w:p w:rsidR="001801CF" w:rsidRDefault="001801CF" w:rsidP="00E719EC">
            <w:pPr>
              <w:pStyle w:val="Sansinterligne"/>
            </w:pPr>
            <w:r>
              <w:t xml:space="preserve">Tables des Produits vendus </w:t>
            </w:r>
          </w:p>
        </w:tc>
      </w:tr>
    </w:tbl>
    <w:p w:rsidR="001801CF" w:rsidRDefault="001801CF" w:rsidP="00DF36E9">
      <w:pPr>
        <w:pStyle w:val="Titre3"/>
      </w:pPr>
      <w:bookmarkStart w:id="10" w:name="_Toc138660938"/>
      <w:r>
        <w:t>Liste des champs à créer</w:t>
      </w:r>
      <w:bookmarkEnd w:id="10"/>
    </w:p>
    <w:p w:rsidR="001801CF" w:rsidRDefault="005C7A87" w:rsidP="008D10C9">
      <w:r>
        <w:t>Pour chaque champ, i</w:t>
      </w:r>
      <w:r w:rsidR="001801CF">
        <w:t xml:space="preserve">ndiquer </w:t>
      </w:r>
      <w:r>
        <w:t>un descriptif fon</w:t>
      </w:r>
      <w:r w:rsidR="00E22BC3">
        <w:t xml:space="preserve">ctionnel court et </w:t>
      </w:r>
      <w:r>
        <w:t>précis</w:t>
      </w:r>
      <w:r w:rsidR="001801CF">
        <w:t xml:space="preserve">, </w:t>
      </w:r>
      <w:r>
        <w:t xml:space="preserve">ainsi que </w:t>
      </w:r>
      <w:r w:rsidR="001801CF">
        <w:t>les caractéristiques techniques de chaque champ. Il est intéressant de maîtriser</w:t>
      </w:r>
      <w:r>
        <w:t xml:space="preserve"> l’utilité de chaque colonne </w:t>
      </w:r>
      <w:r w:rsidR="001801CF">
        <w:t>du tableau suivant :</w:t>
      </w:r>
    </w:p>
    <w:tbl>
      <w:tblPr>
        <w:tblW w:w="5217" w:type="pct"/>
        <w:tblCellMar>
          <w:left w:w="70" w:type="dxa"/>
          <w:right w:w="70" w:type="dxa"/>
        </w:tblCellMar>
        <w:tblLook w:val="04A0" w:firstRow="1" w:lastRow="0" w:firstColumn="1" w:lastColumn="0" w:noHBand="0" w:noVBand="1"/>
      </w:tblPr>
      <w:tblGrid>
        <w:gridCol w:w="892"/>
        <w:gridCol w:w="871"/>
        <w:gridCol w:w="480"/>
        <w:gridCol w:w="793"/>
        <w:gridCol w:w="742"/>
        <w:gridCol w:w="687"/>
        <w:gridCol w:w="1162"/>
        <w:gridCol w:w="1142"/>
        <w:gridCol w:w="1991"/>
        <w:gridCol w:w="1266"/>
        <w:gridCol w:w="884"/>
      </w:tblGrid>
      <w:tr w:rsidR="00122B80" w:rsidRPr="00122B80" w:rsidTr="00122B80">
        <w:trPr>
          <w:trHeight w:val="288"/>
        </w:trPr>
        <w:tc>
          <w:tcPr>
            <w:tcW w:w="396" w:type="pct"/>
            <w:tcBorders>
              <w:top w:val="single" w:sz="4" w:space="0" w:color="9BC2E6"/>
              <w:left w:val="single" w:sz="4" w:space="0" w:color="9BC2E6"/>
              <w:bottom w:val="single" w:sz="4" w:space="0" w:color="9BC2E6"/>
              <w:right w:val="nil"/>
            </w:tcBorders>
            <w:shd w:val="clear" w:color="5B9BD5" w:fill="5B9BD5"/>
            <w:noWrap/>
            <w:vAlign w:val="center"/>
            <w:hideMark/>
          </w:tcPr>
          <w:p w:rsidR="00122B80" w:rsidRPr="00122B80" w:rsidRDefault="00122B80" w:rsidP="00122B80">
            <w:pPr>
              <w:spacing w:after="0" w:line="240" w:lineRule="auto"/>
              <w:rPr>
                <w:rFonts w:eastAsia="Times New Roman" w:cstheme="minorHAnsi"/>
                <w:b/>
                <w:bCs/>
                <w:color w:val="FFFFFF"/>
                <w:sz w:val="14"/>
                <w:szCs w:val="14"/>
                <w:lang w:eastAsia="fr-FR"/>
              </w:rPr>
            </w:pPr>
            <w:r w:rsidRPr="00122B80">
              <w:rPr>
                <w:rFonts w:eastAsia="Times New Roman" w:cstheme="minorHAnsi"/>
                <w:b/>
                <w:bCs/>
                <w:color w:val="FFFFFF"/>
                <w:sz w:val="14"/>
                <w:szCs w:val="14"/>
                <w:lang w:eastAsia="fr-FR"/>
              </w:rPr>
              <w:t>Nom Table</w:t>
            </w:r>
          </w:p>
        </w:tc>
        <w:tc>
          <w:tcPr>
            <w:tcW w:w="386" w:type="pct"/>
            <w:tcBorders>
              <w:top w:val="single" w:sz="4" w:space="0" w:color="9BC2E6"/>
              <w:left w:val="nil"/>
              <w:bottom w:val="single" w:sz="4" w:space="0" w:color="9BC2E6"/>
              <w:right w:val="nil"/>
            </w:tcBorders>
            <w:shd w:val="clear" w:color="5B9BD5" w:fill="5B9BD5"/>
            <w:noWrap/>
            <w:vAlign w:val="center"/>
            <w:hideMark/>
          </w:tcPr>
          <w:p w:rsidR="00122B80" w:rsidRPr="00122B80" w:rsidRDefault="00122B80" w:rsidP="00122B80">
            <w:pPr>
              <w:spacing w:after="0" w:line="240" w:lineRule="auto"/>
              <w:rPr>
                <w:rFonts w:eastAsia="Times New Roman" w:cstheme="minorHAnsi"/>
                <w:b/>
                <w:bCs/>
                <w:color w:val="FFFFFF"/>
                <w:sz w:val="14"/>
                <w:szCs w:val="14"/>
                <w:lang w:eastAsia="fr-FR"/>
              </w:rPr>
            </w:pPr>
            <w:r w:rsidRPr="00122B80">
              <w:rPr>
                <w:rFonts w:eastAsia="Times New Roman" w:cstheme="minorHAnsi"/>
                <w:b/>
                <w:bCs/>
                <w:color w:val="FFFFFF"/>
                <w:sz w:val="14"/>
                <w:szCs w:val="14"/>
                <w:lang w:eastAsia="fr-FR"/>
              </w:rPr>
              <w:t>Nom Champ</w:t>
            </w:r>
          </w:p>
        </w:tc>
        <w:tc>
          <w:tcPr>
            <w:tcW w:w="214" w:type="pct"/>
            <w:tcBorders>
              <w:top w:val="single" w:sz="4" w:space="0" w:color="9BC2E6"/>
              <w:left w:val="nil"/>
              <w:bottom w:val="single" w:sz="4" w:space="0" w:color="9BC2E6"/>
              <w:right w:val="nil"/>
            </w:tcBorders>
            <w:shd w:val="clear" w:color="5B9BD5" w:fill="5B9BD5"/>
            <w:noWrap/>
            <w:vAlign w:val="center"/>
            <w:hideMark/>
          </w:tcPr>
          <w:p w:rsidR="00122B80" w:rsidRPr="00122B80" w:rsidRDefault="00122B80" w:rsidP="00122B80">
            <w:pPr>
              <w:spacing w:after="0" w:line="240" w:lineRule="auto"/>
              <w:rPr>
                <w:rFonts w:eastAsia="Times New Roman" w:cstheme="minorHAnsi"/>
                <w:b/>
                <w:bCs/>
                <w:color w:val="FFFFFF"/>
                <w:sz w:val="14"/>
                <w:szCs w:val="14"/>
                <w:lang w:eastAsia="fr-FR"/>
              </w:rPr>
            </w:pPr>
            <w:r w:rsidRPr="00122B80">
              <w:rPr>
                <w:rFonts w:eastAsia="Times New Roman" w:cstheme="minorHAnsi"/>
                <w:b/>
                <w:bCs/>
                <w:color w:val="FFFFFF"/>
                <w:sz w:val="14"/>
                <w:szCs w:val="14"/>
                <w:lang w:eastAsia="fr-FR"/>
              </w:rPr>
              <w:t>Ordre</w:t>
            </w:r>
          </w:p>
        </w:tc>
        <w:tc>
          <w:tcPr>
            <w:tcW w:w="352" w:type="pct"/>
            <w:tcBorders>
              <w:top w:val="single" w:sz="4" w:space="0" w:color="9BC2E6"/>
              <w:left w:val="nil"/>
              <w:bottom w:val="single" w:sz="4" w:space="0" w:color="9BC2E6"/>
              <w:right w:val="nil"/>
            </w:tcBorders>
            <w:shd w:val="clear" w:color="5B9BD5" w:fill="5B9BD5"/>
            <w:noWrap/>
            <w:vAlign w:val="center"/>
            <w:hideMark/>
          </w:tcPr>
          <w:p w:rsidR="00122B80" w:rsidRPr="00122B80" w:rsidRDefault="00122B80" w:rsidP="00122B80">
            <w:pPr>
              <w:spacing w:after="0" w:line="240" w:lineRule="auto"/>
              <w:rPr>
                <w:rFonts w:eastAsia="Times New Roman" w:cstheme="minorHAnsi"/>
                <w:b/>
                <w:bCs/>
                <w:color w:val="FFFFFF"/>
                <w:sz w:val="14"/>
                <w:szCs w:val="14"/>
                <w:lang w:eastAsia="fr-FR"/>
              </w:rPr>
            </w:pPr>
            <w:r w:rsidRPr="00122B80">
              <w:rPr>
                <w:rFonts w:eastAsia="Times New Roman" w:cstheme="minorHAnsi"/>
                <w:b/>
                <w:bCs/>
                <w:color w:val="FFFFFF"/>
                <w:sz w:val="14"/>
                <w:szCs w:val="14"/>
                <w:lang w:eastAsia="fr-FR"/>
              </w:rPr>
              <w:t>Obligatoire</w:t>
            </w:r>
          </w:p>
        </w:tc>
        <w:tc>
          <w:tcPr>
            <w:tcW w:w="329" w:type="pct"/>
            <w:tcBorders>
              <w:top w:val="single" w:sz="4" w:space="0" w:color="9BC2E6"/>
              <w:left w:val="nil"/>
              <w:bottom w:val="single" w:sz="4" w:space="0" w:color="9BC2E6"/>
              <w:right w:val="nil"/>
            </w:tcBorders>
            <w:shd w:val="clear" w:color="5B9BD5" w:fill="5B9BD5"/>
            <w:noWrap/>
            <w:vAlign w:val="center"/>
            <w:hideMark/>
          </w:tcPr>
          <w:p w:rsidR="00122B80" w:rsidRPr="00122B80" w:rsidRDefault="00122B80" w:rsidP="00122B80">
            <w:pPr>
              <w:spacing w:after="0" w:line="240" w:lineRule="auto"/>
              <w:rPr>
                <w:rFonts w:eastAsia="Times New Roman" w:cstheme="minorHAnsi"/>
                <w:b/>
                <w:bCs/>
                <w:color w:val="FFFFFF"/>
                <w:sz w:val="14"/>
                <w:szCs w:val="14"/>
                <w:lang w:eastAsia="fr-FR"/>
              </w:rPr>
            </w:pPr>
            <w:r w:rsidRPr="00122B80">
              <w:rPr>
                <w:rFonts w:eastAsia="Times New Roman" w:cstheme="minorHAnsi"/>
                <w:b/>
                <w:bCs/>
                <w:color w:val="FFFFFF"/>
                <w:sz w:val="14"/>
                <w:szCs w:val="14"/>
                <w:lang w:eastAsia="fr-FR"/>
              </w:rPr>
              <w:t>Type</w:t>
            </w:r>
          </w:p>
        </w:tc>
        <w:tc>
          <w:tcPr>
            <w:tcW w:w="305" w:type="pct"/>
            <w:tcBorders>
              <w:top w:val="single" w:sz="4" w:space="0" w:color="9BC2E6"/>
              <w:left w:val="nil"/>
              <w:bottom w:val="single" w:sz="4" w:space="0" w:color="9BC2E6"/>
              <w:right w:val="nil"/>
            </w:tcBorders>
            <w:shd w:val="clear" w:color="5B9BD5" w:fill="5B9BD5"/>
            <w:noWrap/>
            <w:vAlign w:val="center"/>
            <w:hideMark/>
          </w:tcPr>
          <w:p w:rsidR="00122B80" w:rsidRPr="00122B80" w:rsidRDefault="00122B80" w:rsidP="00122B80">
            <w:pPr>
              <w:spacing w:after="0" w:line="240" w:lineRule="auto"/>
              <w:rPr>
                <w:rFonts w:eastAsia="Times New Roman" w:cstheme="minorHAnsi"/>
                <w:b/>
                <w:bCs/>
                <w:color w:val="FFFFFF"/>
                <w:sz w:val="14"/>
                <w:szCs w:val="14"/>
                <w:lang w:eastAsia="fr-FR"/>
              </w:rPr>
            </w:pPr>
            <w:r w:rsidRPr="00122B80">
              <w:rPr>
                <w:rFonts w:eastAsia="Times New Roman" w:cstheme="minorHAnsi"/>
                <w:b/>
                <w:bCs/>
                <w:color w:val="FFFFFF"/>
                <w:sz w:val="14"/>
                <w:szCs w:val="14"/>
                <w:lang w:eastAsia="fr-FR"/>
              </w:rPr>
              <w:t>Longueur</w:t>
            </w:r>
          </w:p>
        </w:tc>
        <w:tc>
          <w:tcPr>
            <w:tcW w:w="514" w:type="pct"/>
            <w:tcBorders>
              <w:top w:val="single" w:sz="4" w:space="0" w:color="9BC2E6"/>
              <w:left w:val="nil"/>
              <w:bottom w:val="single" w:sz="4" w:space="0" w:color="9BC2E6"/>
              <w:right w:val="nil"/>
            </w:tcBorders>
            <w:shd w:val="clear" w:color="5B9BD5" w:fill="5B9BD5"/>
            <w:noWrap/>
            <w:vAlign w:val="center"/>
            <w:hideMark/>
          </w:tcPr>
          <w:p w:rsidR="00122B80" w:rsidRPr="00122B80" w:rsidRDefault="00122B80" w:rsidP="00122B80">
            <w:pPr>
              <w:spacing w:after="0" w:line="240" w:lineRule="auto"/>
              <w:rPr>
                <w:rFonts w:eastAsia="Times New Roman" w:cstheme="minorHAnsi"/>
                <w:b/>
                <w:bCs/>
                <w:color w:val="FFFFFF"/>
                <w:sz w:val="14"/>
                <w:szCs w:val="14"/>
                <w:lang w:eastAsia="fr-FR"/>
              </w:rPr>
            </w:pPr>
            <w:r w:rsidRPr="00122B80">
              <w:rPr>
                <w:rFonts w:eastAsia="Times New Roman" w:cstheme="minorHAnsi"/>
                <w:b/>
                <w:bCs/>
                <w:color w:val="FFFFFF"/>
                <w:sz w:val="14"/>
                <w:szCs w:val="14"/>
                <w:lang w:eastAsia="fr-FR"/>
              </w:rPr>
              <w:t>Valeur par défaut</w:t>
            </w:r>
          </w:p>
        </w:tc>
        <w:tc>
          <w:tcPr>
            <w:tcW w:w="505" w:type="pct"/>
            <w:tcBorders>
              <w:top w:val="single" w:sz="4" w:space="0" w:color="9BC2E6"/>
              <w:left w:val="nil"/>
              <w:bottom w:val="single" w:sz="4" w:space="0" w:color="9BC2E6"/>
              <w:right w:val="nil"/>
            </w:tcBorders>
            <w:shd w:val="clear" w:color="5B9BD5" w:fill="5B9BD5"/>
            <w:noWrap/>
            <w:vAlign w:val="center"/>
            <w:hideMark/>
          </w:tcPr>
          <w:p w:rsidR="00122B80" w:rsidRPr="00122B80" w:rsidRDefault="00122B80" w:rsidP="00122B80">
            <w:pPr>
              <w:spacing w:after="0" w:line="240" w:lineRule="auto"/>
              <w:rPr>
                <w:rFonts w:eastAsia="Times New Roman" w:cstheme="minorHAnsi"/>
                <w:b/>
                <w:bCs/>
                <w:color w:val="FFFFFF"/>
                <w:sz w:val="14"/>
                <w:szCs w:val="14"/>
                <w:lang w:eastAsia="fr-FR"/>
              </w:rPr>
            </w:pPr>
            <w:r w:rsidRPr="00122B80">
              <w:rPr>
                <w:rFonts w:eastAsia="Times New Roman" w:cstheme="minorHAnsi"/>
                <w:b/>
                <w:bCs/>
                <w:color w:val="FFFFFF"/>
                <w:sz w:val="14"/>
                <w:szCs w:val="14"/>
                <w:lang w:eastAsia="fr-FR"/>
              </w:rPr>
              <w:t>Valeurs possibles</w:t>
            </w:r>
          </w:p>
        </w:tc>
        <w:tc>
          <w:tcPr>
            <w:tcW w:w="879" w:type="pct"/>
            <w:tcBorders>
              <w:top w:val="single" w:sz="4" w:space="0" w:color="9BC2E6"/>
              <w:left w:val="nil"/>
              <w:bottom w:val="single" w:sz="4" w:space="0" w:color="9BC2E6"/>
              <w:right w:val="nil"/>
            </w:tcBorders>
            <w:shd w:val="clear" w:color="5B9BD5" w:fill="5B9BD5"/>
            <w:noWrap/>
            <w:vAlign w:val="center"/>
            <w:hideMark/>
          </w:tcPr>
          <w:p w:rsidR="00122B80" w:rsidRPr="00122B80" w:rsidRDefault="00122B80" w:rsidP="00122B80">
            <w:pPr>
              <w:spacing w:after="0" w:line="240" w:lineRule="auto"/>
              <w:rPr>
                <w:rFonts w:eastAsia="Times New Roman" w:cstheme="minorHAnsi"/>
                <w:b/>
                <w:bCs/>
                <w:color w:val="FFFFFF"/>
                <w:sz w:val="14"/>
                <w:szCs w:val="14"/>
                <w:lang w:eastAsia="fr-FR"/>
              </w:rPr>
            </w:pPr>
            <w:r w:rsidRPr="00122B80">
              <w:rPr>
                <w:rFonts w:eastAsia="Times New Roman" w:cstheme="minorHAnsi"/>
                <w:b/>
                <w:bCs/>
                <w:color w:val="FFFFFF"/>
                <w:sz w:val="14"/>
                <w:szCs w:val="14"/>
                <w:lang w:eastAsia="fr-FR"/>
              </w:rPr>
              <w:t>Description</w:t>
            </w:r>
          </w:p>
        </w:tc>
        <w:tc>
          <w:tcPr>
            <w:tcW w:w="560" w:type="pct"/>
            <w:tcBorders>
              <w:top w:val="single" w:sz="4" w:space="0" w:color="9BC2E6"/>
              <w:left w:val="nil"/>
              <w:bottom w:val="single" w:sz="4" w:space="0" w:color="9BC2E6"/>
              <w:right w:val="nil"/>
            </w:tcBorders>
            <w:shd w:val="clear" w:color="5B9BD5" w:fill="5B9BD5"/>
            <w:noWrap/>
            <w:vAlign w:val="center"/>
            <w:hideMark/>
          </w:tcPr>
          <w:p w:rsidR="00122B80" w:rsidRPr="00122B80" w:rsidRDefault="00122B80" w:rsidP="00122B80">
            <w:pPr>
              <w:spacing w:after="0" w:line="240" w:lineRule="auto"/>
              <w:rPr>
                <w:rFonts w:eastAsia="Times New Roman" w:cstheme="minorHAnsi"/>
                <w:b/>
                <w:bCs/>
                <w:color w:val="FFFFFF"/>
                <w:sz w:val="14"/>
                <w:szCs w:val="14"/>
                <w:lang w:eastAsia="fr-FR"/>
              </w:rPr>
            </w:pPr>
            <w:r w:rsidRPr="00122B80">
              <w:rPr>
                <w:rFonts w:eastAsia="Times New Roman" w:cstheme="minorHAnsi"/>
                <w:b/>
                <w:bCs/>
                <w:color w:val="FFFFFF"/>
                <w:sz w:val="14"/>
                <w:szCs w:val="14"/>
                <w:lang w:eastAsia="fr-FR"/>
              </w:rPr>
              <w:t>Format</w:t>
            </w:r>
          </w:p>
        </w:tc>
        <w:tc>
          <w:tcPr>
            <w:tcW w:w="560" w:type="pct"/>
            <w:tcBorders>
              <w:top w:val="single" w:sz="4" w:space="0" w:color="9BC2E6"/>
              <w:left w:val="nil"/>
              <w:bottom w:val="single" w:sz="4" w:space="0" w:color="9BC2E6"/>
              <w:right w:val="single" w:sz="4" w:space="0" w:color="9BC2E6"/>
            </w:tcBorders>
            <w:shd w:val="clear" w:color="5B9BD5" w:fill="5B9BD5"/>
            <w:noWrap/>
            <w:vAlign w:val="center"/>
            <w:hideMark/>
          </w:tcPr>
          <w:p w:rsidR="00122B80" w:rsidRPr="00122B80" w:rsidRDefault="00122B80" w:rsidP="00122B80">
            <w:pPr>
              <w:spacing w:after="0" w:line="240" w:lineRule="auto"/>
              <w:rPr>
                <w:rFonts w:eastAsia="Times New Roman" w:cstheme="minorHAnsi"/>
                <w:b/>
                <w:bCs/>
                <w:color w:val="FFFFFF"/>
                <w:sz w:val="14"/>
                <w:szCs w:val="14"/>
                <w:lang w:eastAsia="fr-FR"/>
              </w:rPr>
            </w:pPr>
            <w:r w:rsidRPr="00122B80">
              <w:rPr>
                <w:rFonts w:eastAsia="Times New Roman" w:cstheme="minorHAnsi"/>
                <w:b/>
                <w:bCs/>
                <w:color w:val="FFFFFF"/>
                <w:sz w:val="14"/>
                <w:szCs w:val="14"/>
                <w:lang w:eastAsia="fr-FR"/>
              </w:rPr>
              <w:t>Majuscules</w:t>
            </w:r>
          </w:p>
        </w:tc>
      </w:tr>
      <w:tr w:rsidR="00122B80" w:rsidRPr="00122B80" w:rsidTr="00122B80">
        <w:trPr>
          <w:trHeight w:val="288"/>
        </w:trPr>
        <w:tc>
          <w:tcPr>
            <w:tcW w:w="396" w:type="pct"/>
            <w:tcBorders>
              <w:top w:val="single" w:sz="4" w:space="0" w:color="9BC2E6"/>
              <w:left w:val="single" w:sz="4" w:space="0" w:color="9BC2E6"/>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T0_Facture</w:t>
            </w:r>
          </w:p>
        </w:tc>
        <w:tc>
          <w:tcPr>
            <w:tcW w:w="386"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Id Facture</w:t>
            </w:r>
          </w:p>
        </w:tc>
        <w:tc>
          <w:tcPr>
            <w:tcW w:w="214"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10</w:t>
            </w:r>
          </w:p>
        </w:tc>
        <w:tc>
          <w:tcPr>
            <w:tcW w:w="352"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Oui</w:t>
            </w:r>
          </w:p>
        </w:tc>
        <w:tc>
          <w:tcPr>
            <w:tcW w:w="329"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Entier</w:t>
            </w:r>
          </w:p>
        </w:tc>
        <w:tc>
          <w:tcPr>
            <w:tcW w:w="305"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p>
        </w:tc>
        <w:tc>
          <w:tcPr>
            <w:tcW w:w="514"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sz w:val="14"/>
                <w:szCs w:val="14"/>
                <w:lang w:eastAsia="fr-FR"/>
              </w:rPr>
            </w:pPr>
          </w:p>
        </w:tc>
        <w:tc>
          <w:tcPr>
            <w:tcW w:w="505"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sz w:val="14"/>
                <w:szCs w:val="14"/>
                <w:lang w:eastAsia="fr-FR"/>
              </w:rPr>
            </w:pPr>
          </w:p>
        </w:tc>
        <w:tc>
          <w:tcPr>
            <w:tcW w:w="879"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Clé de la table des Facture</w:t>
            </w:r>
          </w:p>
        </w:tc>
        <w:tc>
          <w:tcPr>
            <w:tcW w:w="560"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p>
        </w:tc>
        <w:tc>
          <w:tcPr>
            <w:tcW w:w="560" w:type="pct"/>
            <w:tcBorders>
              <w:top w:val="single" w:sz="4" w:space="0" w:color="9BC2E6"/>
              <w:left w:val="nil"/>
              <w:bottom w:val="single" w:sz="4" w:space="0" w:color="9BC2E6"/>
              <w:right w:val="single" w:sz="4" w:space="0" w:color="9BC2E6"/>
            </w:tcBorders>
            <w:shd w:val="clear" w:color="DDEBF7" w:fill="DDEBF7"/>
            <w:noWrap/>
            <w:vAlign w:val="center"/>
            <w:hideMark/>
          </w:tcPr>
          <w:p w:rsidR="00122B80" w:rsidRPr="00122B80" w:rsidRDefault="00122B80" w:rsidP="00122B80">
            <w:pPr>
              <w:spacing w:after="0" w:line="240" w:lineRule="auto"/>
              <w:rPr>
                <w:rFonts w:eastAsia="Times New Roman" w:cstheme="minorHAnsi"/>
                <w:sz w:val="14"/>
                <w:szCs w:val="14"/>
                <w:lang w:eastAsia="fr-FR"/>
              </w:rPr>
            </w:pPr>
          </w:p>
        </w:tc>
      </w:tr>
      <w:tr w:rsidR="00122B80" w:rsidRPr="00122B80" w:rsidTr="00122B80">
        <w:trPr>
          <w:trHeight w:val="288"/>
        </w:trPr>
        <w:tc>
          <w:tcPr>
            <w:tcW w:w="396" w:type="pct"/>
            <w:tcBorders>
              <w:top w:val="single" w:sz="4" w:space="0" w:color="9BC2E6"/>
              <w:left w:val="single" w:sz="4" w:space="0" w:color="9BC2E6"/>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T0_Facture</w:t>
            </w:r>
          </w:p>
        </w:tc>
        <w:tc>
          <w:tcPr>
            <w:tcW w:w="386"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Id Vendeur</w:t>
            </w:r>
          </w:p>
        </w:tc>
        <w:tc>
          <w:tcPr>
            <w:tcW w:w="214"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20</w:t>
            </w:r>
          </w:p>
        </w:tc>
        <w:tc>
          <w:tcPr>
            <w:tcW w:w="352"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Oui</w:t>
            </w:r>
          </w:p>
        </w:tc>
        <w:tc>
          <w:tcPr>
            <w:tcW w:w="329"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Entier</w:t>
            </w:r>
          </w:p>
        </w:tc>
        <w:tc>
          <w:tcPr>
            <w:tcW w:w="305"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p>
        </w:tc>
        <w:tc>
          <w:tcPr>
            <w:tcW w:w="514"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sz w:val="14"/>
                <w:szCs w:val="14"/>
                <w:lang w:eastAsia="fr-FR"/>
              </w:rPr>
            </w:pPr>
          </w:p>
        </w:tc>
        <w:tc>
          <w:tcPr>
            <w:tcW w:w="505"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sz w:val="14"/>
                <w:szCs w:val="14"/>
                <w:lang w:eastAsia="fr-FR"/>
              </w:rPr>
            </w:pPr>
          </w:p>
        </w:tc>
        <w:tc>
          <w:tcPr>
            <w:tcW w:w="879"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Clé du Vendeur</w:t>
            </w:r>
          </w:p>
        </w:tc>
        <w:tc>
          <w:tcPr>
            <w:tcW w:w="560"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p>
        </w:tc>
        <w:tc>
          <w:tcPr>
            <w:tcW w:w="560" w:type="pct"/>
            <w:tcBorders>
              <w:top w:val="single" w:sz="4" w:space="0" w:color="9BC2E6"/>
              <w:left w:val="nil"/>
              <w:bottom w:val="single" w:sz="4" w:space="0" w:color="9BC2E6"/>
              <w:right w:val="single" w:sz="4" w:space="0" w:color="9BC2E6"/>
            </w:tcBorders>
            <w:shd w:val="clear" w:color="auto" w:fill="auto"/>
            <w:noWrap/>
            <w:vAlign w:val="center"/>
            <w:hideMark/>
          </w:tcPr>
          <w:p w:rsidR="00122B80" w:rsidRPr="00122B80" w:rsidRDefault="00122B80" w:rsidP="00122B80">
            <w:pPr>
              <w:spacing w:after="0" w:line="240" w:lineRule="auto"/>
              <w:rPr>
                <w:rFonts w:eastAsia="Times New Roman" w:cstheme="minorHAnsi"/>
                <w:sz w:val="14"/>
                <w:szCs w:val="14"/>
                <w:lang w:eastAsia="fr-FR"/>
              </w:rPr>
            </w:pPr>
          </w:p>
        </w:tc>
      </w:tr>
      <w:tr w:rsidR="00122B80" w:rsidRPr="00122B80" w:rsidTr="00122B80">
        <w:trPr>
          <w:trHeight w:val="288"/>
        </w:trPr>
        <w:tc>
          <w:tcPr>
            <w:tcW w:w="396" w:type="pct"/>
            <w:tcBorders>
              <w:top w:val="single" w:sz="4" w:space="0" w:color="9BC2E6"/>
              <w:left w:val="single" w:sz="4" w:space="0" w:color="9BC2E6"/>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T0_Facture</w:t>
            </w:r>
          </w:p>
        </w:tc>
        <w:tc>
          <w:tcPr>
            <w:tcW w:w="386"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Référence</w:t>
            </w:r>
          </w:p>
        </w:tc>
        <w:tc>
          <w:tcPr>
            <w:tcW w:w="214"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30</w:t>
            </w:r>
          </w:p>
        </w:tc>
        <w:tc>
          <w:tcPr>
            <w:tcW w:w="352"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Oui</w:t>
            </w:r>
          </w:p>
        </w:tc>
        <w:tc>
          <w:tcPr>
            <w:tcW w:w="329"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Texte</w:t>
            </w:r>
          </w:p>
        </w:tc>
        <w:tc>
          <w:tcPr>
            <w:tcW w:w="305"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50</w:t>
            </w:r>
          </w:p>
        </w:tc>
        <w:tc>
          <w:tcPr>
            <w:tcW w:w="514"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p>
        </w:tc>
        <w:tc>
          <w:tcPr>
            <w:tcW w:w="505"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sz w:val="14"/>
                <w:szCs w:val="14"/>
                <w:lang w:eastAsia="fr-FR"/>
              </w:rPr>
            </w:pPr>
          </w:p>
        </w:tc>
        <w:tc>
          <w:tcPr>
            <w:tcW w:w="879"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Référence de la Facture</w:t>
            </w:r>
          </w:p>
        </w:tc>
        <w:tc>
          <w:tcPr>
            <w:tcW w:w="560"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Lettres uniquement</w:t>
            </w:r>
          </w:p>
        </w:tc>
        <w:tc>
          <w:tcPr>
            <w:tcW w:w="560" w:type="pct"/>
            <w:tcBorders>
              <w:top w:val="single" w:sz="4" w:space="0" w:color="9BC2E6"/>
              <w:left w:val="nil"/>
              <w:bottom w:val="single" w:sz="4" w:space="0" w:color="9BC2E6"/>
              <w:right w:val="single" w:sz="4" w:space="0" w:color="9BC2E6"/>
            </w:tcBorders>
            <w:shd w:val="clear" w:color="DDEBF7" w:fill="DDEBF7"/>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Oui</w:t>
            </w:r>
          </w:p>
        </w:tc>
      </w:tr>
      <w:tr w:rsidR="00122B80" w:rsidRPr="00122B80" w:rsidTr="00122B80">
        <w:trPr>
          <w:trHeight w:val="288"/>
        </w:trPr>
        <w:tc>
          <w:tcPr>
            <w:tcW w:w="396" w:type="pct"/>
            <w:tcBorders>
              <w:top w:val="single" w:sz="4" w:space="0" w:color="9BC2E6"/>
              <w:left w:val="single" w:sz="4" w:space="0" w:color="9BC2E6"/>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T0_Facture</w:t>
            </w:r>
          </w:p>
        </w:tc>
        <w:tc>
          <w:tcPr>
            <w:tcW w:w="386"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Date Facture</w:t>
            </w:r>
          </w:p>
        </w:tc>
        <w:tc>
          <w:tcPr>
            <w:tcW w:w="214"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40</w:t>
            </w:r>
          </w:p>
        </w:tc>
        <w:tc>
          <w:tcPr>
            <w:tcW w:w="352"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Oui</w:t>
            </w:r>
          </w:p>
        </w:tc>
        <w:tc>
          <w:tcPr>
            <w:tcW w:w="329"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Date</w:t>
            </w:r>
          </w:p>
        </w:tc>
        <w:tc>
          <w:tcPr>
            <w:tcW w:w="305"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p>
        </w:tc>
        <w:tc>
          <w:tcPr>
            <w:tcW w:w="514"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Aujourd'hui</w:t>
            </w:r>
          </w:p>
        </w:tc>
        <w:tc>
          <w:tcPr>
            <w:tcW w:w="505"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p>
        </w:tc>
        <w:tc>
          <w:tcPr>
            <w:tcW w:w="879"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Date de la Facture</w:t>
            </w:r>
          </w:p>
        </w:tc>
        <w:tc>
          <w:tcPr>
            <w:tcW w:w="560"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p>
        </w:tc>
        <w:tc>
          <w:tcPr>
            <w:tcW w:w="560" w:type="pct"/>
            <w:tcBorders>
              <w:top w:val="single" w:sz="4" w:space="0" w:color="9BC2E6"/>
              <w:left w:val="nil"/>
              <w:bottom w:val="single" w:sz="4" w:space="0" w:color="9BC2E6"/>
              <w:right w:val="single" w:sz="4" w:space="0" w:color="9BC2E6"/>
            </w:tcBorders>
            <w:shd w:val="clear" w:color="auto" w:fill="auto"/>
            <w:noWrap/>
            <w:vAlign w:val="center"/>
            <w:hideMark/>
          </w:tcPr>
          <w:p w:rsidR="00122B80" w:rsidRPr="00122B80" w:rsidRDefault="00122B80" w:rsidP="00122B80">
            <w:pPr>
              <w:spacing w:after="0" w:line="240" w:lineRule="auto"/>
              <w:rPr>
                <w:rFonts w:eastAsia="Times New Roman" w:cstheme="minorHAnsi"/>
                <w:sz w:val="14"/>
                <w:szCs w:val="14"/>
                <w:lang w:eastAsia="fr-FR"/>
              </w:rPr>
            </w:pPr>
          </w:p>
        </w:tc>
      </w:tr>
      <w:tr w:rsidR="00122B80" w:rsidRPr="00122B80" w:rsidTr="00122B80">
        <w:trPr>
          <w:trHeight w:val="288"/>
        </w:trPr>
        <w:tc>
          <w:tcPr>
            <w:tcW w:w="396" w:type="pct"/>
            <w:tcBorders>
              <w:top w:val="single" w:sz="4" w:space="0" w:color="9BC2E6"/>
              <w:left w:val="single" w:sz="4" w:space="0" w:color="9BC2E6"/>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T0_Produits</w:t>
            </w:r>
          </w:p>
        </w:tc>
        <w:tc>
          <w:tcPr>
            <w:tcW w:w="386"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Id produit</w:t>
            </w:r>
          </w:p>
        </w:tc>
        <w:tc>
          <w:tcPr>
            <w:tcW w:w="214"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10</w:t>
            </w:r>
          </w:p>
        </w:tc>
        <w:tc>
          <w:tcPr>
            <w:tcW w:w="352"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Oui</w:t>
            </w:r>
          </w:p>
        </w:tc>
        <w:tc>
          <w:tcPr>
            <w:tcW w:w="329"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Entier</w:t>
            </w:r>
          </w:p>
        </w:tc>
        <w:tc>
          <w:tcPr>
            <w:tcW w:w="305"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p>
        </w:tc>
        <w:tc>
          <w:tcPr>
            <w:tcW w:w="514"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sz w:val="14"/>
                <w:szCs w:val="14"/>
                <w:lang w:eastAsia="fr-FR"/>
              </w:rPr>
            </w:pPr>
          </w:p>
        </w:tc>
        <w:tc>
          <w:tcPr>
            <w:tcW w:w="505"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sz w:val="14"/>
                <w:szCs w:val="14"/>
                <w:lang w:eastAsia="fr-FR"/>
              </w:rPr>
            </w:pPr>
          </w:p>
        </w:tc>
        <w:tc>
          <w:tcPr>
            <w:tcW w:w="879"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Clé de la table Produits</w:t>
            </w:r>
          </w:p>
        </w:tc>
        <w:tc>
          <w:tcPr>
            <w:tcW w:w="560"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p>
        </w:tc>
        <w:tc>
          <w:tcPr>
            <w:tcW w:w="560" w:type="pct"/>
            <w:tcBorders>
              <w:top w:val="single" w:sz="4" w:space="0" w:color="9BC2E6"/>
              <w:left w:val="nil"/>
              <w:bottom w:val="single" w:sz="4" w:space="0" w:color="9BC2E6"/>
              <w:right w:val="single" w:sz="4" w:space="0" w:color="9BC2E6"/>
            </w:tcBorders>
            <w:shd w:val="clear" w:color="DDEBF7" w:fill="DDEBF7"/>
            <w:noWrap/>
            <w:vAlign w:val="center"/>
            <w:hideMark/>
          </w:tcPr>
          <w:p w:rsidR="00122B80" w:rsidRPr="00122B80" w:rsidRDefault="00122B80" w:rsidP="00122B80">
            <w:pPr>
              <w:spacing w:after="0" w:line="240" w:lineRule="auto"/>
              <w:rPr>
                <w:rFonts w:eastAsia="Times New Roman" w:cstheme="minorHAnsi"/>
                <w:sz w:val="14"/>
                <w:szCs w:val="14"/>
                <w:lang w:eastAsia="fr-FR"/>
              </w:rPr>
            </w:pPr>
          </w:p>
        </w:tc>
      </w:tr>
      <w:tr w:rsidR="00122B80" w:rsidRPr="00122B80" w:rsidTr="00122B80">
        <w:trPr>
          <w:trHeight w:val="288"/>
        </w:trPr>
        <w:tc>
          <w:tcPr>
            <w:tcW w:w="396" w:type="pct"/>
            <w:tcBorders>
              <w:top w:val="single" w:sz="4" w:space="0" w:color="9BC2E6"/>
              <w:left w:val="single" w:sz="4" w:space="0" w:color="9BC2E6"/>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lastRenderedPageBreak/>
              <w:t>T0_Produits</w:t>
            </w:r>
          </w:p>
        </w:tc>
        <w:tc>
          <w:tcPr>
            <w:tcW w:w="386"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Produit</w:t>
            </w:r>
          </w:p>
        </w:tc>
        <w:tc>
          <w:tcPr>
            <w:tcW w:w="214"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20</w:t>
            </w:r>
          </w:p>
        </w:tc>
        <w:tc>
          <w:tcPr>
            <w:tcW w:w="352"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Oui</w:t>
            </w:r>
          </w:p>
        </w:tc>
        <w:tc>
          <w:tcPr>
            <w:tcW w:w="329"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Texte</w:t>
            </w:r>
          </w:p>
        </w:tc>
        <w:tc>
          <w:tcPr>
            <w:tcW w:w="305"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50</w:t>
            </w:r>
          </w:p>
        </w:tc>
        <w:tc>
          <w:tcPr>
            <w:tcW w:w="514"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p>
        </w:tc>
        <w:tc>
          <w:tcPr>
            <w:tcW w:w="505"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sz w:val="14"/>
                <w:szCs w:val="14"/>
                <w:lang w:eastAsia="fr-FR"/>
              </w:rPr>
            </w:pPr>
          </w:p>
        </w:tc>
        <w:tc>
          <w:tcPr>
            <w:tcW w:w="879"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Nom du Produit</w:t>
            </w:r>
          </w:p>
        </w:tc>
        <w:tc>
          <w:tcPr>
            <w:tcW w:w="560"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p>
        </w:tc>
        <w:tc>
          <w:tcPr>
            <w:tcW w:w="560" w:type="pct"/>
            <w:tcBorders>
              <w:top w:val="single" w:sz="4" w:space="0" w:color="9BC2E6"/>
              <w:left w:val="nil"/>
              <w:bottom w:val="single" w:sz="4" w:space="0" w:color="9BC2E6"/>
              <w:right w:val="single" w:sz="4" w:space="0" w:color="9BC2E6"/>
            </w:tcBorders>
            <w:shd w:val="clear" w:color="auto" w:fill="auto"/>
            <w:noWrap/>
            <w:vAlign w:val="center"/>
            <w:hideMark/>
          </w:tcPr>
          <w:p w:rsidR="00122B80" w:rsidRPr="00122B80" w:rsidRDefault="00122B80" w:rsidP="00122B80">
            <w:pPr>
              <w:spacing w:after="0" w:line="240" w:lineRule="auto"/>
              <w:rPr>
                <w:rFonts w:eastAsia="Times New Roman" w:cstheme="minorHAnsi"/>
                <w:sz w:val="14"/>
                <w:szCs w:val="14"/>
                <w:lang w:eastAsia="fr-FR"/>
              </w:rPr>
            </w:pPr>
          </w:p>
        </w:tc>
      </w:tr>
      <w:tr w:rsidR="00122B80" w:rsidRPr="00122B80" w:rsidTr="00122B80">
        <w:trPr>
          <w:trHeight w:val="288"/>
        </w:trPr>
        <w:tc>
          <w:tcPr>
            <w:tcW w:w="396" w:type="pct"/>
            <w:tcBorders>
              <w:top w:val="single" w:sz="4" w:space="0" w:color="9BC2E6"/>
              <w:left w:val="single" w:sz="4" w:space="0" w:color="9BC2E6"/>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T0_Produits</w:t>
            </w:r>
          </w:p>
        </w:tc>
        <w:tc>
          <w:tcPr>
            <w:tcW w:w="386"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Prix Achat</w:t>
            </w:r>
          </w:p>
        </w:tc>
        <w:tc>
          <w:tcPr>
            <w:tcW w:w="214"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30</w:t>
            </w:r>
          </w:p>
        </w:tc>
        <w:tc>
          <w:tcPr>
            <w:tcW w:w="352"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Oui</w:t>
            </w:r>
          </w:p>
        </w:tc>
        <w:tc>
          <w:tcPr>
            <w:tcW w:w="329"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Monétaire</w:t>
            </w:r>
          </w:p>
        </w:tc>
        <w:tc>
          <w:tcPr>
            <w:tcW w:w="305"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p>
        </w:tc>
        <w:tc>
          <w:tcPr>
            <w:tcW w:w="514"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sz w:val="14"/>
                <w:szCs w:val="14"/>
                <w:lang w:eastAsia="fr-FR"/>
              </w:rPr>
            </w:pPr>
          </w:p>
        </w:tc>
        <w:tc>
          <w:tcPr>
            <w:tcW w:w="505"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sz w:val="14"/>
                <w:szCs w:val="14"/>
                <w:lang w:eastAsia="fr-FR"/>
              </w:rPr>
            </w:pPr>
          </w:p>
        </w:tc>
        <w:tc>
          <w:tcPr>
            <w:tcW w:w="879"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Prix d'achat unitaire du Produit</w:t>
            </w:r>
          </w:p>
        </w:tc>
        <w:tc>
          <w:tcPr>
            <w:tcW w:w="560"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p>
        </w:tc>
        <w:tc>
          <w:tcPr>
            <w:tcW w:w="560" w:type="pct"/>
            <w:tcBorders>
              <w:top w:val="single" w:sz="4" w:space="0" w:color="9BC2E6"/>
              <w:left w:val="nil"/>
              <w:bottom w:val="single" w:sz="4" w:space="0" w:color="9BC2E6"/>
              <w:right w:val="single" w:sz="4" w:space="0" w:color="9BC2E6"/>
            </w:tcBorders>
            <w:shd w:val="clear" w:color="DDEBF7" w:fill="DDEBF7"/>
            <w:noWrap/>
            <w:vAlign w:val="center"/>
            <w:hideMark/>
          </w:tcPr>
          <w:p w:rsidR="00122B80" w:rsidRPr="00122B80" w:rsidRDefault="00122B80" w:rsidP="00122B80">
            <w:pPr>
              <w:spacing w:after="0" w:line="240" w:lineRule="auto"/>
              <w:rPr>
                <w:rFonts w:eastAsia="Times New Roman" w:cstheme="minorHAnsi"/>
                <w:sz w:val="14"/>
                <w:szCs w:val="14"/>
                <w:lang w:eastAsia="fr-FR"/>
              </w:rPr>
            </w:pPr>
          </w:p>
        </w:tc>
      </w:tr>
      <w:tr w:rsidR="00122B80" w:rsidRPr="00122B80" w:rsidTr="00122B80">
        <w:trPr>
          <w:trHeight w:val="288"/>
        </w:trPr>
        <w:tc>
          <w:tcPr>
            <w:tcW w:w="396" w:type="pct"/>
            <w:tcBorders>
              <w:top w:val="single" w:sz="4" w:space="0" w:color="9BC2E6"/>
              <w:left w:val="single" w:sz="4" w:space="0" w:color="9BC2E6"/>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T0_Produits</w:t>
            </w:r>
          </w:p>
        </w:tc>
        <w:tc>
          <w:tcPr>
            <w:tcW w:w="386"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Prix Vente</w:t>
            </w:r>
          </w:p>
        </w:tc>
        <w:tc>
          <w:tcPr>
            <w:tcW w:w="214"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40</w:t>
            </w:r>
          </w:p>
        </w:tc>
        <w:tc>
          <w:tcPr>
            <w:tcW w:w="352"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Oui</w:t>
            </w:r>
          </w:p>
        </w:tc>
        <w:tc>
          <w:tcPr>
            <w:tcW w:w="329"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Monétaire</w:t>
            </w:r>
          </w:p>
        </w:tc>
        <w:tc>
          <w:tcPr>
            <w:tcW w:w="305"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p>
        </w:tc>
        <w:tc>
          <w:tcPr>
            <w:tcW w:w="514"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sz w:val="14"/>
                <w:szCs w:val="14"/>
                <w:lang w:eastAsia="fr-FR"/>
              </w:rPr>
            </w:pPr>
          </w:p>
        </w:tc>
        <w:tc>
          <w:tcPr>
            <w:tcW w:w="505"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sz w:val="14"/>
                <w:szCs w:val="14"/>
                <w:lang w:eastAsia="fr-FR"/>
              </w:rPr>
            </w:pPr>
          </w:p>
        </w:tc>
        <w:tc>
          <w:tcPr>
            <w:tcW w:w="879"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Prix de vente unitaire du Produit</w:t>
            </w:r>
          </w:p>
        </w:tc>
        <w:tc>
          <w:tcPr>
            <w:tcW w:w="560"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p>
        </w:tc>
        <w:tc>
          <w:tcPr>
            <w:tcW w:w="560" w:type="pct"/>
            <w:tcBorders>
              <w:top w:val="single" w:sz="4" w:space="0" w:color="9BC2E6"/>
              <w:left w:val="nil"/>
              <w:bottom w:val="single" w:sz="4" w:space="0" w:color="9BC2E6"/>
              <w:right w:val="single" w:sz="4" w:space="0" w:color="9BC2E6"/>
            </w:tcBorders>
            <w:shd w:val="clear" w:color="auto" w:fill="auto"/>
            <w:noWrap/>
            <w:vAlign w:val="center"/>
            <w:hideMark/>
          </w:tcPr>
          <w:p w:rsidR="00122B80" w:rsidRPr="00122B80" w:rsidRDefault="00122B80" w:rsidP="00122B80">
            <w:pPr>
              <w:spacing w:after="0" w:line="240" w:lineRule="auto"/>
              <w:rPr>
                <w:rFonts w:eastAsia="Times New Roman" w:cstheme="minorHAnsi"/>
                <w:sz w:val="14"/>
                <w:szCs w:val="14"/>
                <w:lang w:eastAsia="fr-FR"/>
              </w:rPr>
            </w:pPr>
          </w:p>
        </w:tc>
      </w:tr>
      <w:tr w:rsidR="00122B80" w:rsidRPr="00122B80" w:rsidTr="00122B80">
        <w:trPr>
          <w:trHeight w:val="288"/>
        </w:trPr>
        <w:tc>
          <w:tcPr>
            <w:tcW w:w="396" w:type="pct"/>
            <w:tcBorders>
              <w:top w:val="single" w:sz="4" w:space="0" w:color="9BC2E6"/>
              <w:left w:val="single" w:sz="4" w:space="0" w:color="9BC2E6"/>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T0_Vendeurs</w:t>
            </w:r>
          </w:p>
        </w:tc>
        <w:tc>
          <w:tcPr>
            <w:tcW w:w="386"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Id Vendeur</w:t>
            </w:r>
          </w:p>
        </w:tc>
        <w:tc>
          <w:tcPr>
            <w:tcW w:w="214"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10</w:t>
            </w:r>
          </w:p>
        </w:tc>
        <w:tc>
          <w:tcPr>
            <w:tcW w:w="352"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Oui</w:t>
            </w:r>
          </w:p>
        </w:tc>
        <w:tc>
          <w:tcPr>
            <w:tcW w:w="329"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Entier</w:t>
            </w:r>
          </w:p>
        </w:tc>
        <w:tc>
          <w:tcPr>
            <w:tcW w:w="305"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p>
        </w:tc>
        <w:tc>
          <w:tcPr>
            <w:tcW w:w="514"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sz w:val="14"/>
                <w:szCs w:val="14"/>
                <w:lang w:eastAsia="fr-FR"/>
              </w:rPr>
            </w:pPr>
          </w:p>
        </w:tc>
        <w:tc>
          <w:tcPr>
            <w:tcW w:w="505"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sz w:val="14"/>
                <w:szCs w:val="14"/>
                <w:lang w:eastAsia="fr-FR"/>
              </w:rPr>
            </w:pPr>
          </w:p>
        </w:tc>
        <w:tc>
          <w:tcPr>
            <w:tcW w:w="879"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Clé de la table Vendeurs</w:t>
            </w:r>
          </w:p>
        </w:tc>
        <w:tc>
          <w:tcPr>
            <w:tcW w:w="560"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p>
        </w:tc>
        <w:tc>
          <w:tcPr>
            <w:tcW w:w="560" w:type="pct"/>
            <w:tcBorders>
              <w:top w:val="single" w:sz="4" w:space="0" w:color="9BC2E6"/>
              <w:left w:val="nil"/>
              <w:bottom w:val="single" w:sz="4" w:space="0" w:color="9BC2E6"/>
              <w:right w:val="single" w:sz="4" w:space="0" w:color="9BC2E6"/>
            </w:tcBorders>
            <w:shd w:val="clear" w:color="DDEBF7" w:fill="DDEBF7"/>
            <w:noWrap/>
            <w:vAlign w:val="center"/>
            <w:hideMark/>
          </w:tcPr>
          <w:p w:rsidR="00122B80" w:rsidRPr="00122B80" w:rsidRDefault="00122B80" w:rsidP="00122B80">
            <w:pPr>
              <w:spacing w:after="0" w:line="240" w:lineRule="auto"/>
              <w:rPr>
                <w:rFonts w:eastAsia="Times New Roman" w:cstheme="minorHAnsi"/>
                <w:sz w:val="14"/>
                <w:szCs w:val="14"/>
                <w:lang w:eastAsia="fr-FR"/>
              </w:rPr>
            </w:pPr>
          </w:p>
        </w:tc>
      </w:tr>
      <w:tr w:rsidR="00122B80" w:rsidRPr="00122B80" w:rsidTr="00122B80">
        <w:trPr>
          <w:trHeight w:val="288"/>
        </w:trPr>
        <w:tc>
          <w:tcPr>
            <w:tcW w:w="396" w:type="pct"/>
            <w:tcBorders>
              <w:top w:val="single" w:sz="4" w:space="0" w:color="9BC2E6"/>
              <w:left w:val="single" w:sz="4" w:space="0" w:color="9BC2E6"/>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T0_Vendeurs</w:t>
            </w:r>
          </w:p>
        </w:tc>
        <w:tc>
          <w:tcPr>
            <w:tcW w:w="386"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Nom</w:t>
            </w:r>
          </w:p>
        </w:tc>
        <w:tc>
          <w:tcPr>
            <w:tcW w:w="214"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20</w:t>
            </w:r>
          </w:p>
        </w:tc>
        <w:tc>
          <w:tcPr>
            <w:tcW w:w="352"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Oui</w:t>
            </w:r>
          </w:p>
        </w:tc>
        <w:tc>
          <w:tcPr>
            <w:tcW w:w="329"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Texte</w:t>
            </w:r>
          </w:p>
        </w:tc>
        <w:tc>
          <w:tcPr>
            <w:tcW w:w="305"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50</w:t>
            </w:r>
          </w:p>
        </w:tc>
        <w:tc>
          <w:tcPr>
            <w:tcW w:w="514"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p>
        </w:tc>
        <w:tc>
          <w:tcPr>
            <w:tcW w:w="505"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sz w:val="14"/>
                <w:szCs w:val="14"/>
                <w:lang w:eastAsia="fr-FR"/>
              </w:rPr>
            </w:pPr>
          </w:p>
        </w:tc>
        <w:tc>
          <w:tcPr>
            <w:tcW w:w="879"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Nom du Vendeur</w:t>
            </w:r>
          </w:p>
        </w:tc>
        <w:tc>
          <w:tcPr>
            <w:tcW w:w="560"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p>
        </w:tc>
        <w:tc>
          <w:tcPr>
            <w:tcW w:w="560" w:type="pct"/>
            <w:tcBorders>
              <w:top w:val="single" w:sz="4" w:space="0" w:color="9BC2E6"/>
              <w:left w:val="nil"/>
              <w:bottom w:val="single" w:sz="4" w:space="0" w:color="9BC2E6"/>
              <w:right w:val="single" w:sz="4" w:space="0" w:color="9BC2E6"/>
            </w:tcBorders>
            <w:shd w:val="clear" w:color="auto" w:fill="auto"/>
            <w:noWrap/>
            <w:vAlign w:val="center"/>
            <w:hideMark/>
          </w:tcPr>
          <w:p w:rsidR="00122B80" w:rsidRPr="00122B80" w:rsidRDefault="00122B80" w:rsidP="00122B80">
            <w:pPr>
              <w:spacing w:after="0" w:line="240" w:lineRule="auto"/>
              <w:rPr>
                <w:rFonts w:eastAsia="Times New Roman" w:cstheme="minorHAnsi"/>
                <w:sz w:val="14"/>
                <w:szCs w:val="14"/>
                <w:lang w:eastAsia="fr-FR"/>
              </w:rPr>
            </w:pPr>
          </w:p>
        </w:tc>
      </w:tr>
      <w:tr w:rsidR="00122B80" w:rsidRPr="00122B80" w:rsidTr="00122B80">
        <w:trPr>
          <w:trHeight w:val="288"/>
        </w:trPr>
        <w:tc>
          <w:tcPr>
            <w:tcW w:w="396" w:type="pct"/>
            <w:tcBorders>
              <w:top w:val="single" w:sz="4" w:space="0" w:color="9BC2E6"/>
              <w:left w:val="single" w:sz="4" w:space="0" w:color="9BC2E6"/>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T0_Vendeurs</w:t>
            </w:r>
          </w:p>
        </w:tc>
        <w:tc>
          <w:tcPr>
            <w:tcW w:w="386"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Prénom</w:t>
            </w:r>
          </w:p>
        </w:tc>
        <w:tc>
          <w:tcPr>
            <w:tcW w:w="214"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30</w:t>
            </w:r>
          </w:p>
        </w:tc>
        <w:tc>
          <w:tcPr>
            <w:tcW w:w="352"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Oui</w:t>
            </w:r>
          </w:p>
        </w:tc>
        <w:tc>
          <w:tcPr>
            <w:tcW w:w="329"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Texte</w:t>
            </w:r>
          </w:p>
        </w:tc>
        <w:tc>
          <w:tcPr>
            <w:tcW w:w="305"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50</w:t>
            </w:r>
          </w:p>
        </w:tc>
        <w:tc>
          <w:tcPr>
            <w:tcW w:w="514"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p>
        </w:tc>
        <w:tc>
          <w:tcPr>
            <w:tcW w:w="505"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sz w:val="14"/>
                <w:szCs w:val="14"/>
                <w:lang w:eastAsia="fr-FR"/>
              </w:rPr>
            </w:pPr>
          </w:p>
        </w:tc>
        <w:tc>
          <w:tcPr>
            <w:tcW w:w="879"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Prénom du Vendeur</w:t>
            </w:r>
          </w:p>
        </w:tc>
        <w:tc>
          <w:tcPr>
            <w:tcW w:w="560"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p>
        </w:tc>
        <w:tc>
          <w:tcPr>
            <w:tcW w:w="560" w:type="pct"/>
            <w:tcBorders>
              <w:top w:val="single" w:sz="4" w:space="0" w:color="9BC2E6"/>
              <w:left w:val="nil"/>
              <w:bottom w:val="single" w:sz="4" w:space="0" w:color="9BC2E6"/>
              <w:right w:val="single" w:sz="4" w:space="0" w:color="9BC2E6"/>
            </w:tcBorders>
            <w:shd w:val="clear" w:color="DDEBF7" w:fill="DDEBF7"/>
            <w:noWrap/>
            <w:vAlign w:val="center"/>
            <w:hideMark/>
          </w:tcPr>
          <w:p w:rsidR="00122B80" w:rsidRPr="00122B80" w:rsidRDefault="00122B80" w:rsidP="00122B80">
            <w:pPr>
              <w:spacing w:after="0" w:line="240" w:lineRule="auto"/>
              <w:rPr>
                <w:rFonts w:eastAsia="Times New Roman" w:cstheme="minorHAnsi"/>
                <w:sz w:val="14"/>
                <w:szCs w:val="14"/>
                <w:lang w:eastAsia="fr-FR"/>
              </w:rPr>
            </w:pPr>
          </w:p>
        </w:tc>
      </w:tr>
      <w:tr w:rsidR="00122B80" w:rsidRPr="00122B80" w:rsidTr="00122B80">
        <w:trPr>
          <w:trHeight w:val="288"/>
        </w:trPr>
        <w:tc>
          <w:tcPr>
            <w:tcW w:w="396" w:type="pct"/>
            <w:tcBorders>
              <w:top w:val="single" w:sz="4" w:space="0" w:color="9BC2E6"/>
              <w:left w:val="single" w:sz="4" w:space="0" w:color="9BC2E6"/>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T0_Ventes</w:t>
            </w:r>
          </w:p>
        </w:tc>
        <w:tc>
          <w:tcPr>
            <w:tcW w:w="386"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Id Facture</w:t>
            </w:r>
          </w:p>
        </w:tc>
        <w:tc>
          <w:tcPr>
            <w:tcW w:w="214"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10</w:t>
            </w:r>
          </w:p>
        </w:tc>
        <w:tc>
          <w:tcPr>
            <w:tcW w:w="352"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Oui</w:t>
            </w:r>
          </w:p>
        </w:tc>
        <w:tc>
          <w:tcPr>
            <w:tcW w:w="329"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Entier</w:t>
            </w:r>
          </w:p>
        </w:tc>
        <w:tc>
          <w:tcPr>
            <w:tcW w:w="305"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p>
        </w:tc>
        <w:tc>
          <w:tcPr>
            <w:tcW w:w="514"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sz w:val="14"/>
                <w:szCs w:val="14"/>
                <w:lang w:eastAsia="fr-FR"/>
              </w:rPr>
            </w:pPr>
          </w:p>
        </w:tc>
        <w:tc>
          <w:tcPr>
            <w:tcW w:w="505"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sz w:val="14"/>
                <w:szCs w:val="14"/>
                <w:lang w:eastAsia="fr-FR"/>
              </w:rPr>
            </w:pPr>
          </w:p>
        </w:tc>
        <w:tc>
          <w:tcPr>
            <w:tcW w:w="879"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Clé de la Facture</w:t>
            </w:r>
          </w:p>
        </w:tc>
        <w:tc>
          <w:tcPr>
            <w:tcW w:w="560"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p>
        </w:tc>
        <w:tc>
          <w:tcPr>
            <w:tcW w:w="560" w:type="pct"/>
            <w:tcBorders>
              <w:top w:val="single" w:sz="4" w:space="0" w:color="9BC2E6"/>
              <w:left w:val="nil"/>
              <w:bottom w:val="single" w:sz="4" w:space="0" w:color="9BC2E6"/>
              <w:right w:val="single" w:sz="4" w:space="0" w:color="9BC2E6"/>
            </w:tcBorders>
            <w:shd w:val="clear" w:color="auto" w:fill="auto"/>
            <w:noWrap/>
            <w:vAlign w:val="center"/>
            <w:hideMark/>
          </w:tcPr>
          <w:p w:rsidR="00122B80" w:rsidRPr="00122B80" w:rsidRDefault="00122B80" w:rsidP="00122B80">
            <w:pPr>
              <w:spacing w:after="0" w:line="240" w:lineRule="auto"/>
              <w:rPr>
                <w:rFonts w:eastAsia="Times New Roman" w:cstheme="minorHAnsi"/>
                <w:sz w:val="14"/>
                <w:szCs w:val="14"/>
                <w:lang w:eastAsia="fr-FR"/>
              </w:rPr>
            </w:pPr>
          </w:p>
        </w:tc>
      </w:tr>
      <w:tr w:rsidR="00122B80" w:rsidRPr="00122B80" w:rsidTr="00122B80">
        <w:trPr>
          <w:trHeight w:val="288"/>
        </w:trPr>
        <w:tc>
          <w:tcPr>
            <w:tcW w:w="396" w:type="pct"/>
            <w:tcBorders>
              <w:top w:val="single" w:sz="4" w:space="0" w:color="9BC2E6"/>
              <w:left w:val="single" w:sz="4" w:space="0" w:color="9BC2E6"/>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T0_Ventes</w:t>
            </w:r>
          </w:p>
        </w:tc>
        <w:tc>
          <w:tcPr>
            <w:tcW w:w="386"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Id Produit</w:t>
            </w:r>
          </w:p>
        </w:tc>
        <w:tc>
          <w:tcPr>
            <w:tcW w:w="214"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20</w:t>
            </w:r>
          </w:p>
        </w:tc>
        <w:tc>
          <w:tcPr>
            <w:tcW w:w="352"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Oui</w:t>
            </w:r>
          </w:p>
        </w:tc>
        <w:tc>
          <w:tcPr>
            <w:tcW w:w="329"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Entier</w:t>
            </w:r>
          </w:p>
        </w:tc>
        <w:tc>
          <w:tcPr>
            <w:tcW w:w="305"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p>
        </w:tc>
        <w:tc>
          <w:tcPr>
            <w:tcW w:w="514"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sz w:val="14"/>
                <w:szCs w:val="14"/>
                <w:lang w:eastAsia="fr-FR"/>
              </w:rPr>
            </w:pPr>
          </w:p>
        </w:tc>
        <w:tc>
          <w:tcPr>
            <w:tcW w:w="505"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sz w:val="14"/>
                <w:szCs w:val="14"/>
                <w:lang w:eastAsia="fr-FR"/>
              </w:rPr>
            </w:pPr>
          </w:p>
        </w:tc>
        <w:tc>
          <w:tcPr>
            <w:tcW w:w="879"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Clé du Produit</w:t>
            </w:r>
          </w:p>
        </w:tc>
        <w:tc>
          <w:tcPr>
            <w:tcW w:w="560" w:type="pct"/>
            <w:tcBorders>
              <w:top w:val="single" w:sz="4" w:space="0" w:color="9BC2E6"/>
              <w:left w:val="nil"/>
              <w:bottom w:val="single" w:sz="4" w:space="0" w:color="9BC2E6"/>
              <w:right w:val="nil"/>
            </w:tcBorders>
            <w:shd w:val="clear" w:color="DDEBF7" w:fill="DDEBF7"/>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p>
        </w:tc>
        <w:tc>
          <w:tcPr>
            <w:tcW w:w="560" w:type="pct"/>
            <w:tcBorders>
              <w:top w:val="single" w:sz="4" w:space="0" w:color="9BC2E6"/>
              <w:left w:val="nil"/>
              <w:bottom w:val="single" w:sz="4" w:space="0" w:color="9BC2E6"/>
              <w:right w:val="single" w:sz="4" w:space="0" w:color="9BC2E6"/>
            </w:tcBorders>
            <w:shd w:val="clear" w:color="DDEBF7" w:fill="DDEBF7"/>
            <w:noWrap/>
            <w:vAlign w:val="center"/>
            <w:hideMark/>
          </w:tcPr>
          <w:p w:rsidR="00122B80" w:rsidRPr="00122B80" w:rsidRDefault="00122B80" w:rsidP="00122B80">
            <w:pPr>
              <w:spacing w:after="0" w:line="240" w:lineRule="auto"/>
              <w:rPr>
                <w:rFonts w:eastAsia="Times New Roman" w:cstheme="minorHAnsi"/>
                <w:sz w:val="14"/>
                <w:szCs w:val="14"/>
                <w:lang w:eastAsia="fr-FR"/>
              </w:rPr>
            </w:pPr>
          </w:p>
        </w:tc>
      </w:tr>
      <w:tr w:rsidR="00122B80" w:rsidRPr="00122B80" w:rsidTr="00122B80">
        <w:trPr>
          <w:trHeight w:val="288"/>
        </w:trPr>
        <w:tc>
          <w:tcPr>
            <w:tcW w:w="396" w:type="pct"/>
            <w:tcBorders>
              <w:top w:val="single" w:sz="4" w:space="0" w:color="9BC2E6"/>
              <w:left w:val="single" w:sz="4" w:space="0" w:color="9BC2E6"/>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T0_Ventes</w:t>
            </w:r>
          </w:p>
        </w:tc>
        <w:tc>
          <w:tcPr>
            <w:tcW w:w="386"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Quantité</w:t>
            </w:r>
          </w:p>
        </w:tc>
        <w:tc>
          <w:tcPr>
            <w:tcW w:w="214"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30</w:t>
            </w:r>
          </w:p>
        </w:tc>
        <w:tc>
          <w:tcPr>
            <w:tcW w:w="352"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Oui</w:t>
            </w:r>
          </w:p>
        </w:tc>
        <w:tc>
          <w:tcPr>
            <w:tcW w:w="329"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Réel</w:t>
            </w:r>
          </w:p>
        </w:tc>
        <w:tc>
          <w:tcPr>
            <w:tcW w:w="305"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p>
        </w:tc>
        <w:tc>
          <w:tcPr>
            <w:tcW w:w="514"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sz w:val="14"/>
                <w:szCs w:val="14"/>
                <w:lang w:eastAsia="fr-FR"/>
              </w:rPr>
            </w:pPr>
          </w:p>
        </w:tc>
        <w:tc>
          <w:tcPr>
            <w:tcW w:w="505"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sz w:val="14"/>
                <w:szCs w:val="14"/>
                <w:lang w:eastAsia="fr-FR"/>
              </w:rPr>
            </w:pPr>
          </w:p>
        </w:tc>
        <w:tc>
          <w:tcPr>
            <w:tcW w:w="879"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r w:rsidRPr="00122B80">
              <w:rPr>
                <w:rFonts w:eastAsia="Times New Roman" w:cstheme="minorHAnsi"/>
                <w:color w:val="000000"/>
                <w:sz w:val="14"/>
                <w:szCs w:val="14"/>
                <w:lang w:eastAsia="fr-FR"/>
              </w:rPr>
              <w:t>Quantité de Produit vendue</w:t>
            </w:r>
          </w:p>
        </w:tc>
        <w:tc>
          <w:tcPr>
            <w:tcW w:w="560" w:type="pct"/>
            <w:tcBorders>
              <w:top w:val="single" w:sz="4" w:space="0" w:color="9BC2E6"/>
              <w:left w:val="nil"/>
              <w:bottom w:val="single" w:sz="4" w:space="0" w:color="9BC2E6"/>
              <w:right w:val="nil"/>
            </w:tcBorders>
            <w:shd w:val="clear" w:color="auto" w:fill="auto"/>
            <w:noWrap/>
            <w:vAlign w:val="center"/>
            <w:hideMark/>
          </w:tcPr>
          <w:p w:rsidR="00122B80" w:rsidRPr="00122B80" w:rsidRDefault="00122B80" w:rsidP="00122B80">
            <w:pPr>
              <w:spacing w:after="0" w:line="240" w:lineRule="auto"/>
              <w:rPr>
                <w:rFonts w:eastAsia="Times New Roman" w:cstheme="minorHAnsi"/>
                <w:color w:val="000000"/>
                <w:sz w:val="14"/>
                <w:szCs w:val="14"/>
                <w:lang w:eastAsia="fr-FR"/>
              </w:rPr>
            </w:pPr>
          </w:p>
        </w:tc>
        <w:tc>
          <w:tcPr>
            <w:tcW w:w="560" w:type="pct"/>
            <w:tcBorders>
              <w:top w:val="single" w:sz="4" w:space="0" w:color="9BC2E6"/>
              <w:left w:val="nil"/>
              <w:bottom w:val="single" w:sz="4" w:space="0" w:color="9BC2E6"/>
              <w:right w:val="single" w:sz="4" w:space="0" w:color="9BC2E6"/>
            </w:tcBorders>
            <w:shd w:val="clear" w:color="auto" w:fill="auto"/>
            <w:noWrap/>
            <w:vAlign w:val="center"/>
            <w:hideMark/>
          </w:tcPr>
          <w:p w:rsidR="00122B80" w:rsidRPr="00122B80" w:rsidRDefault="00122B80" w:rsidP="00122B80">
            <w:pPr>
              <w:spacing w:after="0" w:line="240" w:lineRule="auto"/>
              <w:rPr>
                <w:rFonts w:eastAsia="Times New Roman" w:cstheme="minorHAnsi"/>
                <w:sz w:val="14"/>
                <w:szCs w:val="14"/>
                <w:lang w:eastAsia="fr-FR"/>
              </w:rPr>
            </w:pPr>
          </w:p>
        </w:tc>
      </w:tr>
    </w:tbl>
    <w:p w:rsidR="0012570D" w:rsidRDefault="004A16F8" w:rsidP="00DF36E9">
      <w:pPr>
        <w:pStyle w:val="Titre2"/>
      </w:pPr>
      <w:bookmarkStart w:id="11" w:name="_Toc138660939"/>
      <w:r>
        <w:t xml:space="preserve">Créer les champs dans </w:t>
      </w:r>
      <w:r w:rsidR="00D80DC7">
        <w:t>la base</w:t>
      </w:r>
      <w:bookmarkEnd w:id="11"/>
    </w:p>
    <w:p w:rsidR="004A16F8" w:rsidRDefault="00F93AAC" w:rsidP="004A16F8">
      <w:pPr>
        <w:pStyle w:val="Sansinterligne"/>
      </w:pPr>
      <w:r w:rsidRPr="00F93AAC">
        <w:rPr>
          <w:noProof/>
          <w:lang w:eastAsia="fr-FR"/>
        </w:rPr>
        <w:drawing>
          <wp:inline distT="0" distB="0" distL="0" distR="0" wp14:anchorId="4AA05EA8" wp14:editId="3DAAC7BE">
            <wp:extent cx="5068007" cy="1486107"/>
            <wp:effectExtent l="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68007" cy="1486107"/>
                    </a:xfrm>
                    <a:prstGeom prst="rect">
                      <a:avLst/>
                    </a:prstGeom>
                  </pic:spPr>
                </pic:pic>
              </a:graphicData>
            </a:graphic>
          </wp:inline>
        </w:drawing>
      </w:r>
    </w:p>
    <w:p w:rsidR="00F93AAC" w:rsidRDefault="00F93AAC" w:rsidP="004A16F8">
      <w:pPr>
        <w:pStyle w:val="Sansinterligne"/>
      </w:pPr>
      <w:r w:rsidRPr="00F93AAC">
        <w:rPr>
          <w:noProof/>
          <w:lang w:eastAsia="fr-FR"/>
        </w:rPr>
        <w:drawing>
          <wp:inline distT="0" distB="0" distL="0" distR="0" wp14:anchorId="2F8B8033" wp14:editId="13362614">
            <wp:extent cx="4706007" cy="1267002"/>
            <wp:effectExtent l="0" t="0" r="0" b="952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06007" cy="1267002"/>
                    </a:xfrm>
                    <a:prstGeom prst="rect">
                      <a:avLst/>
                    </a:prstGeom>
                  </pic:spPr>
                </pic:pic>
              </a:graphicData>
            </a:graphic>
          </wp:inline>
        </w:drawing>
      </w:r>
    </w:p>
    <w:p w:rsidR="00F93AAC" w:rsidRDefault="00C0324C" w:rsidP="004A16F8">
      <w:pPr>
        <w:pStyle w:val="Sansinterligne"/>
      </w:pPr>
      <w:r w:rsidRPr="00C0324C">
        <w:rPr>
          <w:noProof/>
          <w:lang w:eastAsia="fr-FR"/>
        </w:rPr>
        <w:drawing>
          <wp:inline distT="0" distB="0" distL="0" distR="0" wp14:anchorId="4B462A27" wp14:editId="1DDFEF16">
            <wp:extent cx="4667901" cy="1495634"/>
            <wp:effectExtent l="0" t="0" r="0" b="952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67901" cy="1495634"/>
                    </a:xfrm>
                    <a:prstGeom prst="rect">
                      <a:avLst/>
                    </a:prstGeom>
                  </pic:spPr>
                </pic:pic>
              </a:graphicData>
            </a:graphic>
          </wp:inline>
        </w:drawing>
      </w:r>
    </w:p>
    <w:p w:rsidR="00E4396D" w:rsidRDefault="00C0324C" w:rsidP="004A16F8">
      <w:pPr>
        <w:pStyle w:val="Sansinterligne"/>
      </w:pPr>
      <w:r w:rsidRPr="00C0324C">
        <w:rPr>
          <w:noProof/>
          <w:lang w:eastAsia="fr-FR"/>
        </w:rPr>
        <w:drawing>
          <wp:inline distT="0" distB="0" distL="0" distR="0" wp14:anchorId="733AD0A4" wp14:editId="6883F046">
            <wp:extent cx="4715533" cy="1276528"/>
            <wp:effectExtent l="0" t="0" r="889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15533" cy="1276528"/>
                    </a:xfrm>
                    <a:prstGeom prst="rect">
                      <a:avLst/>
                    </a:prstGeom>
                  </pic:spPr>
                </pic:pic>
              </a:graphicData>
            </a:graphic>
          </wp:inline>
        </w:drawing>
      </w:r>
    </w:p>
    <w:p w:rsidR="004A16F8" w:rsidRDefault="00F93AAC" w:rsidP="00DF36E9">
      <w:pPr>
        <w:pStyle w:val="Titre2"/>
      </w:pPr>
      <w:bookmarkStart w:id="12" w:name="_Toc138660940"/>
      <w:r>
        <w:t>Créer les liens entre les tables</w:t>
      </w:r>
      <w:bookmarkEnd w:id="12"/>
    </w:p>
    <w:p w:rsidR="00E778EF" w:rsidRDefault="00F93AAC" w:rsidP="00E719EC">
      <w:pPr>
        <w:pStyle w:val="Sansinterligne"/>
      </w:pPr>
      <w:r w:rsidRPr="00F93AAC">
        <w:rPr>
          <w:noProof/>
          <w:lang w:eastAsia="fr-FR"/>
        </w:rPr>
        <w:drawing>
          <wp:inline distT="0" distB="0" distL="0" distR="0" wp14:anchorId="3EB0F4CE" wp14:editId="08EAA0EF">
            <wp:extent cx="611505" cy="647699"/>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clrChange>
                        <a:clrFrom>
                          <a:srgbClr val="F1F1F1"/>
                        </a:clrFrom>
                        <a:clrTo>
                          <a:srgbClr val="F1F1F1">
                            <a:alpha val="0"/>
                          </a:srgbClr>
                        </a:clrTo>
                      </a:clrChange>
                    </a:blip>
                    <a:srcRect l="6956"/>
                    <a:stretch/>
                  </pic:blipFill>
                  <pic:spPr bwMode="auto">
                    <a:xfrm>
                      <a:off x="0" y="0"/>
                      <a:ext cx="611591" cy="647790"/>
                    </a:xfrm>
                    <a:prstGeom prst="rect">
                      <a:avLst/>
                    </a:prstGeom>
                    <a:ln>
                      <a:noFill/>
                    </a:ln>
                    <a:extLst>
                      <a:ext uri="{53640926-AAD7-44D8-BBD7-CCE9431645EC}">
                        <a14:shadowObscured xmlns:a14="http://schemas.microsoft.com/office/drawing/2010/main"/>
                      </a:ext>
                    </a:extLst>
                  </pic:spPr>
                </pic:pic>
              </a:graphicData>
            </a:graphic>
          </wp:inline>
        </w:drawing>
      </w:r>
    </w:p>
    <w:p w:rsidR="00F93AAC" w:rsidRDefault="00F93AAC" w:rsidP="00E719EC">
      <w:pPr>
        <w:pStyle w:val="Sansinterligne"/>
      </w:pPr>
      <w:r w:rsidRPr="00F93AAC">
        <w:rPr>
          <w:noProof/>
          <w:lang w:eastAsia="fr-FR"/>
        </w:rPr>
        <w:lastRenderedPageBreak/>
        <w:drawing>
          <wp:inline distT="0" distB="0" distL="0" distR="0" wp14:anchorId="403C427D" wp14:editId="4DBD72AF">
            <wp:extent cx="5913120" cy="1894047"/>
            <wp:effectExtent l="0" t="0"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clrChange>
                        <a:clrFrom>
                          <a:srgbClr val="EBEFF2"/>
                        </a:clrFrom>
                        <a:clrTo>
                          <a:srgbClr val="EBEFF2">
                            <a:alpha val="0"/>
                          </a:srgbClr>
                        </a:clrTo>
                      </a:clrChange>
                    </a:blip>
                    <a:stretch>
                      <a:fillRect/>
                    </a:stretch>
                  </pic:blipFill>
                  <pic:spPr>
                    <a:xfrm>
                      <a:off x="0" y="0"/>
                      <a:ext cx="5985717" cy="1917301"/>
                    </a:xfrm>
                    <a:prstGeom prst="rect">
                      <a:avLst/>
                    </a:prstGeom>
                  </pic:spPr>
                </pic:pic>
              </a:graphicData>
            </a:graphic>
          </wp:inline>
        </w:drawing>
      </w:r>
    </w:p>
    <w:p w:rsidR="00DF36E9" w:rsidRDefault="00DF36E9" w:rsidP="00DF36E9">
      <w:pPr>
        <w:pStyle w:val="Titre1"/>
      </w:pPr>
      <w:bookmarkStart w:id="13" w:name="_Toc138660941"/>
      <w:r>
        <w:t>Utilisation des Tables et Champs créés</w:t>
      </w:r>
      <w:bookmarkEnd w:id="13"/>
    </w:p>
    <w:p w:rsidR="00F93AAC" w:rsidRPr="002616A2" w:rsidRDefault="00C0324C" w:rsidP="00DF36E9">
      <w:pPr>
        <w:pStyle w:val="Titre2"/>
      </w:pPr>
      <w:bookmarkStart w:id="14" w:name="_Toc138660942"/>
      <w:r w:rsidRPr="002616A2">
        <w:t>Utilisation des champs créés dans une requête</w:t>
      </w:r>
      <w:bookmarkEnd w:id="14"/>
    </w:p>
    <w:p w:rsidR="00C0324C" w:rsidRDefault="001801CF" w:rsidP="00E719EC">
      <w:pPr>
        <w:pStyle w:val="Sansinterligne"/>
      </w:pPr>
      <w:r>
        <w:t>Grace au modèle relationnel employé, l</w:t>
      </w:r>
      <w:r w:rsidR="00C0324C">
        <w:t xml:space="preserve">es liens entre les tables </w:t>
      </w:r>
      <w:r w:rsidR="005C7A87">
        <w:t>sont repris</w:t>
      </w:r>
      <w:r w:rsidR="00C0324C">
        <w:t xml:space="preserve"> </w:t>
      </w:r>
      <w:r w:rsidR="005C7A87">
        <w:t xml:space="preserve">lors de la construction des </w:t>
      </w:r>
      <w:r w:rsidR="00C0324C">
        <w:t>requêtes</w:t>
      </w:r>
      <w:r>
        <w:t> :</w:t>
      </w:r>
    </w:p>
    <w:p w:rsidR="009E0546" w:rsidRDefault="009E0546" w:rsidP="00E719EC">
      <w:pPr>
        <w:pStyle w:val="Sansinterligne"/>
        <w:rPr>
          <w:noProof/>
          <w:lang w:eastAsia="fr-FR"/>
        </w:rPr>
      </w:pPr>
      <w:r w:rsidRPr="009E0546">
        <w:rPr>
          <w:noProof/>
          <w:lang w:eastAsia="fr-FR"/>
        </w:rPr>
        <w:drawing>
          <wp:inline distT="0" distB="0" distL="0" distR="0" wp14:anchorId="597EEF13" wp14:editId="11E362D2">
            <wp:extent cx="6645910" cy="2538730"/>
            <wp:effectExtent l="0" t="0" r="254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645910" cy="2538730"/>
                    </a:xfrm>
                    <a:prstGeom prst="rect">
                      <a:avLst/>
                    </a:prstGeom>
                  </pic:spPr>
                </pic:pic>
              </a:graphicData>
            </a:graphic>
          </wp:inline>
        </w:drawing>
      </w:r>
    </w:p>
    <w:p w:rsidR="00D80DC7" w:rsidRDefault="00D80DC7" w:rsidP="00E719EC">
      <w:pPr>
        <w:pStyle w:val="Sansinterligne"/>
        <w:rPr>
          <w:noProof/>
          <w:lang w:eastAsia="fr-FR"/>
        </w:rPr>
      </w:pPr>
    </w:p>
    <w:p w:rsidR="00C0324C" w:rsidRPr="002616A2" w:rsidRDefault="00C0324C" w:rsidP="00DF36E9">
      <w:pPr>
        <w:pStyle w:val="Titre2"/>
      </w:pPr>
      <w:bookmarkStart w:id="15" w:name="_Toc138660943"/>
      <w:r w:rsidRPr="002616A2">
        <w:t>Utilisation des champs créés dans un formulaire</w:t>
      </w:r>
      <w:r w:rsidR="009E0546" w:rsidRPr="002616A2">
        <w:t xml:space="preserve"> ou un état</w:t>
      </w:r>
      <w:bookmarkEnd w:id="15"/>
    </w:p>
    <w:p w:rsidR="009E0546" w:rsidRDefault="00122B80" w:rsidP="0052778C">
      <w:r>
        <w:t>Lors de la création d’un formulaire basé sur une ou plusieurs tables, des avantages multiples découlent du travail et du temps passé à la création des tables :</w:t>
      </w:r>
    </w:p>
    <w:p w:rsidR="00122B80" w:rsidRDefault="00122B80" w:rsidP="0052778C">
      <w:pPr>
        <w:pStyle w:val="Paragraphedeliste"/>
        <w:numPr>
          <w:ilvl w:val="0"/>
          <w:numId w:val="15"/>
        </w:numPr>
      </w:pPr>
      <w:r>
        <w:t>L</w:t>
      </w:r>
      <w:r w:rsidR="009E0546">
        <w:t xml:space="preserve">es caractéristiques des champs sont </w:t>
      </w:r>
      <w:r w:rsidR="00E778EF">
        <w:t xml:space="preserve">automatiquement </w:t>
      </w:r>
      <w:r w:rsidR="009E0546">
        <w:t>reprises</w:t>
      </w:r>
      <w:r>
        <w:t> :</w:t>
      </w:r>
      <w:r w:rsidR="00DC3599">
        <w:t xml:space="preserve"> </w:t>
      </w:r>
      <w:r>
        <w:t xml:space="preserve">taille maximale, type des champs, </w:t>
      </w:r>
      <w:r w:rsidR="009E0546">
        <w:t xml:space="preserve">format </w:t>
      </w:r>
      <w:r>
        <w:t>des donn</w:t>
      </w:r>
      <w:r w:rsidR="00DC3599">
        <w:t>ées saisissables, valeurs possibles dans des listes déroulantes…</w:t>
      </w:r>
    </w:p>
    <w:p w:rsidR="00C0324C" w:rsidRDefault="00DC3599" w:rsidP="0052778C">
      <w:pPr>
        <w:pStyle w:val="Paragraphedeliste"/>
        <w:numPr>
          <w:ilvl w:val="0"/>
          <w:numId w:val="15"/>
        </w:numPr>
      </w:pPr>
      <w:r>
        <w:t>Libellés et d</w:t>
      </w:r>
      <w:r w:rsidR="009E0546">
        <w:t>escription</w:t>
      </w:r>
      <w:r>
        <w:t>s</w:t>
      </w:r>
      <w:r w:rsidR="009E0546">
        <w:t xml:space="preserve"> des champs</w:t>
      </w:r>
      <w:r>
        <w:t xml:space="preserve"> s’affichent sans devoir être retapés</w:t>
      </w:r>
      <w:r w:rsidR="00122B80">
        <w:t>.</w:t>
      </w:r>
    </w:p>
    <w:p w:rsidR="009E0546" w:rsidRDefault="00E778EF" w:rsidP="0052778C">
      <w:pPr>
        <w:pStyle w:val="Paragraphedeliste"/>
        <w:numPr>
          <w:ilvl w:val="0"/>
          <w:numId w:val="15"/>
        </w:numPr>
      </w:pPr>
      <w:r>
        <w:t>Grace au modèle relationnel employé, l</w:t>
      </w:r>
      <w:r w:rsidR="00122B80">
        <w:t>es sous formulaires sont d’emblée</w:t>
      </w:r>
      <w:r w:rsidR="009E0546">
        <w:t xml:space="preserve"> liés au formulaire principal</w:t>
      </w:r>
      <w:r>
        <w:t>.</w:t>
      </w:r>
    </w:p>
    <w:p w:rsidR="00E778EF" w:rsidRDefault="00E778EF" w:rsidP="0052778C">
      <w:r>
        <w:t>En utilisant l’assistant formulaire</w:t>
      </w:r>
      <w:r w:rsidR="0052778C">
        <w:t>,</w:t>
      </w:r>
      <w:r>
        <w:t xml:space="preserve"> on arrive </w:t>
      </w:r>
      <w:r w:rsidR="0052778C">
        <w:t xml:space="preserve">ainsi </w:t>
      </w:r>
      <w:r>
        <w:t>au résultat suivant</w:t>
      </w:r>
      <w:r w:rsidR="0052778C">
        <w:t xml:space="preserve"> en quelques clics seulement</w:t>
      </w:r>
      <w:r>
        <w:t> :</w:t>
      </w:r>
    </w:p>
    <w:p w:rsidR="009E0546" w:rsidRDefault="00D80DC7" w:rsidP="0052778C">
      <w:r w:rsidRPr="00D80DC7">
        <w:rPr>
          <w:noProof/>
          <w:lang w:eastAsia="fr-FR"/>
        </w:rPr>
        <w:lastRenderedPageBreak/>
        <w:drawing>
          <wp:inline distT="0" distB="0" distL="0" distR="0" wp14:anchorId="20F8768E" wp14:editId="06A2F429">
            <wp:extent cx="5379720" cy="3629486"/>
            <wp:effectExtent l="0" t="0" r="0" b="952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58009" cy="3682305"/>
                    </a:xfrm>
                    <a:prstGeom prst="rect">
                      <a:avLst/>
                    </a:prstGeom>
                  </pic:spPr>
                </pic:pic>
              </a:graphicData>
            </a:graphic>
          </wp:inline>
        </w:drawing>
      </w:r>
    </w:p>
    <w:p w:rsidR="00755EB8" w:rsidRPr="002616A2" w:rsidRDefault="00ED5766" w:rsidP="00DF36E9">
      <w:pPr>
        <w:pStyle w:val="Titre1"/>
      </w:pPr>
      <w:bookmarkStart w:id="16" w:name="_Toc138660944"/>
      <w:r w:rsidRPr="002616A2">
        <w:t>Conventions</w:t>
      </w:r>
      <w:bookmarkEnd w:id="16"/>
    </w:p>
    <w:p w:rsidR="00D36D23" w:rsidRPr="00D36D23" w:rsidRDefault="00D36D23" w:rsidP="00D36D23">
      <w:r>
        <w:t>Réfléchir à utiliser une même convention dans une application.</w:t>
      </w:r>
    </w:p>
    <w:p w:rsidR="00755EB8" w:rsidRDefault="00ED5766" w:rsidP="00DF36E9">
      <w:pPr>
        <w:pStyle w:val="Titre2"/>
      </w:pPr>
      <w:bookmarkStart w:id="17" w:name="_Toc138660945"/>
      <w:r>
        <w:t xml:space="preserve">Conventions de noms des </w:t>
      </w:r>
      <w:r w:rsidR="00755EB8">
        <w:t>tables</w:t>
      </w:r>
      <w:bookmarkEnd w:id="17"/>
    </w:p>
    <w:p w:rsidR="00755EB8" w:rsidRDefault="00755EB8" w:rsidP="0052778C">
      <w:r>
        <w:t>Utiliser une n</w:t>
      </w:r>
      <w:r w:rsidR="001801CF">
        <w:t>orme pour les noms des tables qui identifie</w:t>
      </w:r>
      <w:r>
        <w:t xml:space="preserve"> clairement les différent</w:t>
      </w:r>
      <w:r w:rsidR="001801CF">
        <w:t>e</w:t>
      </w:r>
      <w:r>
        <w:t xml:space="preserve">s </w:t>
      </w:r>
      <w:r w:rsidR="001801CF">
        <w:t>utilisations</w:t>
      </w:r>
      <w:r>
        <w:t xml:space="preserve"> </w:t>
      </w:r>
      <w:r w:rsidR="001801CF">
        <w:t>possibles pour les</w:t>
      </w:r>
      <w:r>
        <w:t xml:space="preserve"> tables et l'ordre d</w:t>
      </w:r>
      <w:r w:rsidR="001801CF">
        <w:t>ans lequel elles interviennent. Par exemple :</w:t>
      </w:r>
    </w:p>
    <w:p w:rsidR="00755EB8" w:rsidRDefault="005C7A87" w:rsidP="0052778C">
      <w:pPr>
        <w:pStyle w:val="Paragraphedeliste"/>
        <w:numPr>
          <w:ilvl w:val="0"/>
          <w:numId w:val="16"/>
        </w:numPr>
        <w:tabs>
          <w:tab w:val="left" w:pos="5103"/>
        </w:tabs>
      </w:pPr>
      <w:r>
        <w:t>Sources liées ou importées :</w:t>
      </w:r>
      <w:r>
        <w:tab/>
      </w:r>
      <w:r w:rsidR="00755EB8">
        <w:t>T0_Xxxx</w:t>
      </w:r>
    </w:p>
    <w:p w:rsidR="00755EB8" w:rsidRDefault="00755EB8" w:rsidP="0052778C">
      <w:pPr>
        <w:pStyle w:val="Paragraphedeliste"/>
        <w:numPr>
          <w:ilvl w:val="0"/>
          <w:numId w:val="16"/>
        </w:numPr>
        <w:tabs>
          <w:tab w:val="left" w:pos="5103"/>
        </w:tabs>
      </w:pPr>
      <w:r>
        <w:t>Paramètres uti</w:t>
      </w:r>
      <w:r w:rsidR="005C7A87">
        <w:t>lisateurs :</w:t>
      </w:r>
      <w:r w:rsidR="005C7A87">
        <w:tab/>
      </w:r>
      <w:proofErr w:type="spellStart"/>
      <w:r>
        <w:t>TP_Xxxx</w:t>
      </w:r>
      <w:proofErr w:type="spellEnd"/>
    </w:p>
    <w:p w:rsidR="00755EB8" w:rsidRPr="0052778C" w:rsidRDefault="00755EB8" w:rsidP="0052778C">
      <w:pPr>
        <w:pStyle w:val="Paragraphedeliste"/>
        <w:numPr>
          <w:ilvl w:val="0"/>
          <w:numId w:val="16"/>
        </w:numPr>
        <w:tabs>
          <w:tab w:val="left" w:pos="5103"/>
        </w:tabs>
        <w:rPr>
          <w:lang w:val="en-US"/>
        </w:rPr>
      </w:pPr>
      <w:r w:rsidRPr="0052778C">
        <w:rPr>
          <w:lang w:val="en-US"/>
        </w:rPr>
        <w:t>Ta</w:t>
      </w:r>
      <w:r w:rsidR="005C7A87" w:rsidRPr="0052778C">
        <w:rPr>
          <w:lang w:val="en-US"/>
        </w:rPr>
        <w:t>bles de mapping : Proposition</w:t>
      </w:r>
      <w:r w:rsidR="005C7A87" w:rsidRPr="0052778C">
        <w:rPr>
          <w:lang w:val="en-US"/>
        </w:rPr>
        <w:tab/>
      </w:r>
      <w:proofErr w:type="spellStart"/>
      <w:r w:rsidRPr="0052778C">
        <w:rPr>
          <w:lang w:val="en-US"/>
        </w:rPr>
        <w:t>TP_Mapping_Xxxx</w:t>
      </w:r>
      <w:proofErr w:type="spellEnd"/>
    </w:p>
    <w:p w:rsidR="00755EB8" w:rsidRDefault="00755EB8" w:rsidP="0052778C">
      <w:pPr>
        <w:pStyle w:val="Paragraphedeliste"/>
        <w:numPr>
          <w:ilvl w:val="0"/>
          <w:numId w:val="16"/>
        </w:numPr>
        <w:tabs>
          <w:tab w:val="left" w:pos="5103"/>
        </w:tabs>
      </w:pPr>
      <w:r>
        <w:t>Résultats (intermédiaires</w:t>
      </w:r>
      <w:r w:rsidR="005C7A87">
        <w:t xml:space="preserve"> jusqu'à final) :</w:t>
      </w:r>
      <w:r w:rsidR="005C7A87">
        <w:tab/>
      </w:r>
      <w:r>
        <w:t>T1_Xxxx à T9_Xxxx</w:t>
      </w:r>
    </w:p>
    <w:p w:rsidR="00755EB8" w:rsidRDefault="00755EB8" w:rsidP="0052778C">
      <w:pPr>
        <w:pStyle w:val="Paragraphedeliste"/>
        <w:numPr>
          <w:ilvl w:val="0"/>
          <w:numId w:val="16"/>
        </w:numPr>
        <w:tabs>
          <w:tab w:val="left" w:pos="5103"/>
        </w:tabs>
      </w:pPr>
      <w:r>
        <w:t>Paramétrage de l'applica</w:t>
      </w:r>
      <w:r w:rsidR="005C7A87">
        <w:t>tion (Settings) :</w:t>
      </w:r>
      <w:r w:rsidR="005C7A87">
        <w:tab/>
      </w:r>
      <w:proofErr w:type="spellStart"/>
      <w:r>
        <w:t>TS_Xxxx</w:t>
      </w:r>
      <w:proofErr w:type="spellEnd"/>
    </w:p>
    <w:p w:rsidR="00755EB8" w:rsidRDefault="00755EB8" w:rsidP="0052778C">
      <w:r>
        <w:t xml:space="preserve">Ne pas oublier de décrire l’objet de chaque table et </w:t>
      </w:r>
      <w:r w:rsidR="005C7A87">
        <w:t>reporter</w:t>
      </w:r>
      <w:r>
        <w:t xml:space="preserve"> cette description dans ses propriétés. Cela facilitera la documentation à posteriori. Faire de même </w:t>
      </w:r>
      <w:r w:rsidR="005C7A87">
        <w:t>pour</w:t>
      </w:r>
      <w:r>
        <w:t xml:space="preserve"> chaque objet créé : Tables, Requêtes, Formulaires, Etats, Modules.</w:t>
      </w:r>
    </w:p>
    <w:p w:rsidR="00755EB8" w:rsidRDefault="00ED5766" w:rsidP="00DF36E9">
      <w:pPr>
        <w:pStyle w:val="Titre2"/>
      </w:pPr>
      <w:bookmarkStart w:id="18" w:name="_Toc138660946"/>
      <w:r>
        <w:t xml:space="preserve">Conventions de noms </w:t>
      </w:r>
      <w:r w:rsidR="00755EB8">
        <w:t>de</w:t>
      </w:r>
      <w:r>
        <w:t>s</w:t>
      </w:r>
      <w:r w:rsidR="00755EB8">
        <w:t xml:space="preserve"> champs</w:t>
      </w:r>
      <w:bookmarkEnd w:id="18"/>
    </w:p>
    <w:p w:rsidR="00DC3599" w:rsidRDefault="00DC3599" w:rsidP="00DC3599">
      <w:r>
        <w:t>Utiliser des noms courts et fonctionnellement</w:t>
      </w:r>
      <w:r w:rsidRPr="00E778EF">
        <w:t xml:space="preserve"> parlants, </w:t>
      </w:r>
      <w:r>
        <w:t xml:space="preserve">avec une bonne orthographe et </w:t>
      </w:r>
      <w:r w:rsidRPr="00E778EF">
        <w:t>une convention unique</w:t>
      </w:r>
      <w:r>
        <w:t xml:space="preserve"> dans une base. Ex : « Nom Champ » ou « </w:t>
      </w:r>
      <w:proofErr w:type="spellStart"/>
      <w:r>
        <w:t>NomChamp</w:t>
      </w:r>
      <w:proofErr w:type="spellEnd"/>
      <w:r>
        <w:t> » ou « </w:t>
      </w:r>
      <w:proofErr w:type="spellStart"/>
      <w:r>
        <w:t>Nom_Champ</w:t>
      </w:r>
      <w:proofErr w:type="spellEnd"/>
      <w:r>
        <w:t> ».</w:t>
      </w:r>
    </w:p>
    <w:p w:rsidR="00DC3599" w:rsidRDefault="00DC3599" w:rsidP="00DC3599">
      <w:r>
        <w:t>Il est recommandé d’utiliser une norme unique pour nommer tous les Champs de la base de données ACCESS, et on préférera la norme « Nom Champ » avec une Majuscule au début de chaque mot, par exemple « Id Facture ».</w:t>
      </w:r>
    </w:p>
    <w:p w:rsidR="00DC3599" w:rsidRDefault="00DC3599" w:rsidP="0052778C">
      <w:r>
        <w:t>Les normes sans espace « </w:t>
      </w:r>
      <w:proofErr w:type="spellStart"/>
      <w:r>
        <w:t>IdFacture</w:t>
      </w:r>
      <w:proofErr w:type="spellEnd"/>
      <w:r>
        <w:t> » ou « </w:t>
      </w:r>
      <w:proofErr w:type="spellStart"/>
      <w:r>
        <w:t>Id_Facture</w:t>
      </w:r>
      <w:proofErr w:type="spellEnd"/>
      <w:r>
        <w:t> » sont également rigoureuses, mais peuvent conduire à une perte de temps dans la suite des développements ACCESS.</w:t>
      </w:r>
    </w:p>
    <w:p w:rsidR="00755EB8" w:rsidRDefault="00ED5766" w:rsidP="00DF36E9">
      <w:pPr>
        <w:pStyle w:val="Titre2"/>
      </w:pPr>
      <w:bookmarkStart w:id="19" w:name="_Toc138660947"/>
      <w:r>
        <w:t xml:space="preserve">Conventions de noms </w:t>
      </w:r>
      <w:r w:rsidR="00755EB8">
        <w:t>de</w:t>
      </w:r>
      <w:r>
        <w:t>s</w:t>
      </w:r>
      <w:r w:rsidR="00755EB8">
        <w:t xml:space="preserve"> requêtes</w:t>
      </w:r>
      <w:bookmarkEnd w:id="19"/>
    </w:p>
    <w:p w:rsidR="00755EB8" w:rsidRDefault="005C7A87" w:rsidP="0052778C">
      <w:r>
        <w:t>Il sera bénéfique pour la maintenance ultérieure, que les</w:t>
      </w:r>
      <w:r w:rsidR="00755EB8">
        <w:t xml:space="preserve"> requêtes </w:t>
      </w:r>
      <w:r>
        <w:t>soient préfixées et</w:t>
      </w:r>
      <w:r w:rsidR="00755EB8">
        <w:t xml:space="preserve"> numérotées, avec un nom et une description parlantes</w:t>
      </w:r>
      <w:r>
        <w:t>, surtout si elles sont nombreuses</w:t>
      </w:r>
      <w:r w:rsidR="00755EB8">
        <w:t> :</w:t>
      </w:r>
    </w:p>
    <w:p w:rsidR="00755EB8" w:rsidRPr="0052778C" w:rsidRDefault="00755EB8" w:rsidP="0052778C">
      <w:pPr>
        <w:pStyle w:val="Sansinterligne"/>
        <w:rPr>
          <w:rFonts w:ascii="Courier New" w:hAnsi="Courier New" w:cs="Courier New"/>
          <w:sz w:val="20"/>
        </w:rPr>
      </w:pPr>
      <w:r w:rsidRPr="0052778C">
        <w:rPr>
          <w:rFonts w:ascii="Courier New" w:hAnsi="Courier New" w:cs="Courier New"/>
          <w:sz w:val="20"/>
        </w:rPr>
        <w:t>Q010_*****_</w:t>
      </w:r>
      <w:proofErr w:type="spellStart"/>
      <w:r w:rsidRPr="0052778C">
        <w:rPr>
          <w:rFonts w:ascii="Courier New" w:hAnsi="Courier New" w:cs="Courier New"/>
          <w:sz w:val="20"/>
        </w:rPr>
        <w:t>Desc_Bloc</w:t>
      </w:r>
      <w:proofErr w:type="spellEnd"/>
      <w:r w:rsidRPr="0052778C">
        <w:rPr>
          <w:rFonts w:ascii="Courier New" w:hAnsi="Courier New" w:cs="Courier New"/>
          <w:sz w:val="20"/>
        </w:rPr>
        <w:t>_********</w:t>
      </w:r>
    </w:p>
    <w:p w:rsidR="00755EB8" w:rsidRPr="0052778C" w:rsidRDefault="00755EB8" w:rsidP="0052778C">
      <w:pPr>
        <w:pStyle w:val="Sansinterligne"/>
        <w:rPr>
          <w:rFonts w:ascii="Courier New" w:hAnsi="Courier New" w:cs="Courier New"/>
          <w:sz w:val="20"/>
        </w:rPr>
      </w:pPr>
      <w:r w:rsidRPr="0052778C">
        <w:rPr>
          <w:rFonts w:ascii="Courier New" w:hAnsi="Courier New" w:cs="Courier New"/>
          <w:sz w:val="20"/>
        </w:rPr>
        <w:t>Q010_010_Action1</w:t>
      </w:r>
    </w:p>
    <w:p w:rsidR="00755EB8" w:rsidRPr="0052778C" w:rsidRDefault="00755EB8" w:rsidP="0052778C">
      <w:pPr>
        <w:pStyle w:val="Sansinterligne"/>
        <w:rPr>
          <w:rFonts w:ascii="Courier New" w:hAnsi="Courier New" w:cs="Courier New"/>
          <w:sz w:val="20"/>
        </w:rPr>
      </w:pPr>
      <w:r w:rsidRPr="0052778C">
        <w:rPr>
          <w:rFonts w:ascii="Courier New" w:hAnsi="Courier New" w:cs="Courier New"/>
          <w:sz w:val="20"/>
        </w:rPr>
        <w:t>Q010_020_Action2</w:t>
      </w:r>
    </w:p>
    <w:p w:rsidR="00C0324C" w:rsidRDefault="00D36D23" w:rsidP="0052778C">
      <w:r>
        <w:lastRenderedPageBreak/>
        <w:t>Il est préférable d’éviter</w:t>
      </w:r>
      <w:r w:rsidR="00755EB8">
        <w:t xml:space="preserve"> les requête</w:t>
      </w:r>
      <w:r>
        <w:t xml:space="preserve">s complexes ou trop imbriquées. Mieux vaut parfois </w:t>
      </w:r>
      <w:r w:rsidR="00755EB8">
        <w:t>c</w:t>
      </w:r>
      <w:r>
        <w:t>réer des tables intermédiaires</w:t>
      </w:r>
      <w:r w:rsidR="00DC3599">
        <w:t xml:space="preserve"> pour augmenter la rapidité des traitements</w:t>
      </w:r>
      <w:r>
        <w:t>.</w:t>
      </w:r>
    </w:p>
    <w:p w:rsidR="00ED5766" w:rsidRDefault="00ED5766" w:rsidP="00DF36E9">
      <w:pPr>
        <w:pStyle w:val="Titre2"/>
      </w:pPr>
      <w:bookmarkStart w:id="20" w:name="_Toc138660948"/>
      <w:r>
        <w:t>Conventions de noms des formulaires et états</w:t>
      </w:r>
      <w:bookmarkEnd w:id="20"/>
    </w:p>
    <w:p w:rsidR="00ED5766" w:rsidRDefault="00ED5766" w:rsidP="0052778C">
      <w:r>
        <w:t xml:space="preserve">Les formulaires </w:t>
      </w:r>
      <w:r w:rsidR="00D36D23">
        <w:t>peuvent être préfixés et n</w:t>
      </w:r>
      <w:r>
        <w:t>umérotés s’ils sont nombreux ou si des sous blocs fonctionnels sont identifiés :</w:t>
      </w:r>
    </w:p>
    <w:p w:rsidR="00ED5766" w:rsidRPr="00A839CF" w:rsidRDefault="00ED5766" w:rsidP="00ED5766">
      <w:pPr>
        <w:pStyle w:val="Sansinterligne"/>
        <w:rPr>
          <w:rFonts w:ascii="Courier New" w:hAnsi="Courier New" w:cs="Courier New"/>
          <w:sz w:val="18"/>
          <w:szCs w:val="18"/>
          <w:lang w:val="en-US"/>
        </w:rPr>
      </w:pPr>
      <w:r w:rsidRPr="00A839CF">
        <w:rPr>
          <w:rFonts w:ascii="Courier New" w:hAnsi="Courier New" w:cs="Courier New"/>
          <w:sz w:val="18"/>
          <w:szCs w:val="18"/>
          <w:lang w:val="en-US"/>
        </w:rPr>
        <w:t>F01_Menu</w:t>
      </w:r>
    </w:p>
    <w:p w:rsidR="00ED5766" w:rsidRPr="00A839CF" w:rsidRDefault="00ED5766" w:rsidP="00ED5766">
      <w:pPr>
        <w:pStyle w:val="Sansinterligne"/>
        <w:rPr>
          <w:rFonts w:ascii="Courier New" w:hAnsi="Courier New" w:cs="Courier New"/>
          <w:sz w:val="18"/>
          <w:szCs w:val="18"/>
          <w:lang w:val="en-US"/>
        </w:rPr>
      </w:pPr>
      <w:r w:rsidRPr="00A839CF">
        <w:rPr>
          <w:rFonts w:ascii="Courier New" w:hAnsi="Courier New" w:cs="Courier New"/>
          <w:sz w:val="18"/>
          <w:szCs w:val="18"/>
          <w:lang w:val="en-US"/>
        </w:rPr>
        <w:t>F02_010_Parameters</w:t>
      </w:r>
    </w:p>
    <w:p w:rsidR="00ED5766" w:rsidRPr="00A839CF" w:rsidRDefault="00ED5766" w:rsidP="00ED5766">
      <w:pPr>
        <w:pStyle w:val="Sansinterligne"/>
        <w:rPr>
          <w:rFonts w:ascii="Courier New" w:hAnsi="Courier New" w:cs="Courier New"/>
          <w:sz w:val="18"/>
          <w:szCs w:val="18"/>
          <w:lang w:val="en-US"/>
        </w:rPr>
      </w:pPr>
      <w:r w:rsidRPr="00A839CF">
        <w:rPr>
          <w:rFonts w:ascii="Courier New" w:hAnsi="Courier New" w:cs="Courier New"/>
          <w:sz w:val="18"/>
          <w:szCs w:val="18"/>
          <w:lang w:val="en-US"/>
        </w:rPr>
        <w:t>F02_020_Calculations</w:t>
      </w:r>
    </w:p>
    <w:p w:rsidR="00ED5766" w:rsidRPr="00A839CF" w:rsidRDefault="00ED5766" w:rsidP="00ED5766">
      <w:pPr>
        <w:pStyle w:val="Sansinterligne"/>
        <w:rPr>
          <w:rFonts w:ascii="Courier New" w:hAnsi="Courier New" w:cs="Courier New"/>
          <w:sz w:val="18"/>
          <w:szCs w:val="18"/>
        </w:rPr>
      </w:pPr>
      <w:r w:rsidRPr="00A839CF">
        <w:rPr>
          <w:rFonts w:ascii="Courier New" w:hAnsi="Courier New" w:cs="Courier New"/>
          <w:sz w:val="18"/>
          <w:szCs w:val="18"/>
        </w:rPr>
        <w:t>F02_030_Output</w:t>
      </w:r>
    </w:p>
    <w:p w:rsidR="00ED5766" w:rsidRDefault="00ED5766" w:rsidP="00ED5766">
      <w:pPr>
        <w:pStyle w:val="Sansinterligne"/>
        <w:rPr>
          <w:rFonts w:ascii="Courier New" w:hAnsi="Courier New" w:cs="Courier New"/>
          <w:sz w:val="18"/>
          <w:szCs w:val="18"/>
        </w:rPr>
      </w:pPr>
      <w:r w:rsidRPr="00A839CF">
        <w:rPr>
          <w:rFonts w:ascii="Courier New" w:hAnsi="Courier New" w:cs="Courier New"/>
          <w:sz w:val="18"/>
          <w:szCs w:val="18"/>
        </w:rPr>
        <w:t>F09_Logs</w:t>
      </w:r>
    </w:p>
    <w:p w:rsidR="0052778C" w:rsidRPr="00A839CF" w:rsidRDefault="0052778C" w:rsidP="00ED5766">
      <w:pPr>
        <w:pStyle w:val="Sansinterligne"/>
        <w:rPr>
          <w:rFonts w:ascii="Courier New" w:hAnsi="Courier New" w:cs="Courier New"/>
          <w:sz w:val="18"/>
          <w:szCs w:val="18"/>
        </w:rPr>
      </w:pPr>
    </w:p>
    <w:p w:rsidR="00ED5766" w:rsidRDefault="00ED5766" w:rsidP="0052778C">
      <w:r>
        <w:t xml:space="preserve">Tous les objets </w:t>
      </w:r>
      <w:r w:rsidR="00D36D23">
        <w:t>du formulaire seront préfixés de</w:t>
      </w:r>
      <w:r>
        <w:t xml:space="preserve"> trigrammes standards MS :</w:t>
      </w:r>
    </w:p>
    <w:p w:rsidR="00ED5766" w:rsidRPr="00A839CF" w:rsidRDefault="00ED5766" w:rsidP="00ED5766">
      <w:pPr>
        <w:pStyle w:val="Sansinterligne"/>
        <w:rPr>
          <w:rFonts w:ascii="Courier New" w:hAnsi="Courier New" w:cs="Courier New"/>
          <w:sz w:val="18"/>
        </w:rPr>
      </w:pPr>
      <w:proofErr w:type="spellStart"/>
      <w:proofErr w:type="gramStart"/>
      <w:r w:rsidRPr="00A839CF">
        <w:rPr>
          <w:rFonts w:ascii="Courier New" w:hAnsi="Courier New" w:cs="Courier New"/>
          <w:sz w:val="18"/>
        </w:rPr>
        <w:t>lbl</w:t>
      </w:r>
      <w:proofErr w:type="spellEnd"/>
      <w:proofErr w:type="gramEnd"/>
      <w:r w:rsidRPr="00A839CF">
        <w:rPr>
          <w:rFonts w:ascii="Courier New" w:hAnsi="Courier New" w:cs="Courier New"/>
          <w:sz w:val="18"/>
        </w:rPr>
        <w:t xml:space="preserve">_..., </w:t>
      </w:r>
      <w:proofErr w:type="spellStart"/>
      <w:r w:rsidRPr="00A839CF">
        <w:rPr>
          <w:rFonts w:ascii="Courier New" w:hAnsi="Courier New" w:cs="Courier New"/>
          <w:sz w:val="18"/>
        </w:rPr>
        <w:t>btn</w:t>
      </w:r>
      <w:proofErr w:type="spellEnd"/>
      <w:r w:rsidRPr="00A839CF">
        <w:rPr>
          <w:rFonts w:ascii="Courier New" w:hAnsi="Courier New" w:cs="Courier New"/>
          <w:sz w:val="18"/>
        </w:rPr>
        <w:t xml:space="preserve">_... ou cmd_..., </w:t>
      </w:r>
      <w:proofErr w:type="spellStart"/>
      <w:r w:rsidRPr="00A839CF">
        <w:rPr>
          <w:rFonts w:ascii="Courier New" w:hAnsi="Courier New" w:cs="Courier New"/>
          <w:sz w:val="18"/>
        </w:rPr>
        <w:t>txt</w:t>
      </w:r>
      <w:proofErr w:type="spellEnd"/>
      <w:r w:rsidRPr="00A839CF">
        <w:rPr>
          <w:rFonts w:ascii="Courier New" w:hAnsi="Courier New" w:cs="Courier New"/>
          <w:sz w:val="18"/>
        </w:rPr>
        <w:t xml:space="preserve">_..., </w:t>
      </w:r>
      <w:proofErr w:type="spellStart"/>
      <w:r w:rsidRPr="00A839CF">
        <w:rPr>
          <w:rFonts w:ascii="Courier New" w:hAnsi="Courier New" w:cs="Courier New"/>
          <w:sz w:val="18"/>
        </w:rPr>
        <w:t>cmb</w:t>
      </w:r>
      <w:proofErr w:type="spellEnd"/>
      <w:r w:rsidRPr="00A839CF">
        <w:rPr>
          <w:rFonts w:ascii="Courier New" w:hAnsi="Courier New" w:cs="Courier New"/>
          <w:sz w:val="18"/>
        </w:rPr>
        <w:t xml:space="preserve">_... ou </w:t>
      </w:r>
      <w:proofErr w:type="spellStart"/>
      <w:r w:rsidRPr="00A839CF">
        <w:rPr>
          <w:rFonts w:ascii="Courier New" w:hAnsi="Courier New" w:cs="Courier New"/>
          <w:sz w:val="18"/>
        </w:rPr>
        <w:t>cbo</w:t>
      </w:r>
      <w:proofErr w:type="spellEnd"/>
      <w:r w:rsidRPr="00A839CF">
        <w:rPr>
          <w:rFonts w:ascii="Courier New" w:hAnsi="Courier New" w:cs="Courier New"/>
          <w:sz w:val="18"/>
        </w:rPr>
        <w:t xml:space="preserve">_..., </w:t>
      </w:r>
      <w:proofErr w:type="spellStart"/>
      <w:r w:rsidRPr="00A839CF">
        <w:rPr>
          <w:rFonts w:ascii="Courier New" w:hAnsi="Courier New" w:cs="Courier New"/>
          <w:sz w:val="18"/>
        </w:rPr>
        <w:t>chk</w:t>
      </w:r>
      <w:proofErr w:type="spellEnd"/>
      <w:r w:rsidRPr="00A839CF">
        <w:rPr>
          <w:rFonts w:ascii="Courier New" w:hAnsi="Courier New" w:cs="Courier New"/>
          <w:sz w:val="18"/>
        </w:rPr>
        <w:t xml:space="preserve">_..., fra_..., </w:t>
      </w:r>
      <w:proofErr w:type="spellStart"/>
      <w:r w:rsidRPr="00A839CF">
        <w:rPr>
          <w:rFonts w:ascii="Courier New" w:hAnsi="Courier New" w:cs="Courier New"/>
          <w:sz w:val="18"/>
        </w:rPr>
        <w:t>lst</w:t>
      </w:r>
      <w:proofErr w:type="spellEnd"/>
      <w:r w:rsidRPr="00A839CF">
        <w:rPr>
          <w:rFonts w:ascii="Courier New" w:hAnsi="Courier New" w:cs="Courier New"/>
          <w:sz w:val="18"/>
        </w:rPr>
        <w:t xml:space="preserve">_..., </w:t>
      </w:r>
      <w:proofErr w:type="spellStart"/>
      <w:r w:rsidRPr="00A839CF">
        <w:rPr>
          <w:rFonts w:ascii="Courier New" w:hAnsi="Courier New" w:cs="Courier New"/>
          <w:sz w:val="18"/>
        </w:rPr>
        <w:t>opt</w:t>
      </w:r>
      <w:proofErr w:type="spellEnd"/>
      <w:r w:rsidRPr="00A839CF">
        <w:rPr>
          <w:rFonts w:ascii="Courier New" w:hAnsi="Courier New" w:cs="Courier New"/>
          <w:sz w:val="18"/>
        </w:rPr>
        <w:t xml:space="preserve">_..., </w:t>
      </w:r>
      <w:proofErr w:type="spellStart"/>
      <w:r w:rsidRPr="00A839CF">
        <w:rPr>
          <w:rFonts w:ascii="Courier New" w:hAnsi="Courier New" w:cs="Courier New"/>
          <w:sz w:val="18"/>
        </w:rPr>
        <w:t>sub</w:t>
      </w:r>
      <w:proofErr w:type="spellEnd"/>
      <w:r w:rsidRPr="00A839CF">
        <w:rPr>
          <w:rFonts w:ascii="Courier New" w:hAnsi="Courier New" w:cs="Courier New"/>
          <w:sz w:val="18"/>
        </w:rPr>
        <w:t>_...</w:t>
      </w:r>
    </w:p>
    <w:p w:rsidR="00ED5766" w:rsidRDefault="00F52ECB" w:rsidP="00DF36E9">
      <w:pPr>
        <w:pStyle w:val="Titre2"/>
      </w:pPr>
      <w:bookmarkStart w:id="21" w:name="_Toc138660949"/>
      <w:r>
        <w:t>Conventions de développement</w:t>
      </w:r>
      <w:r w:rsidR="00ED5766">
        <w:t xml:space="preserve"> des modules</w:t>
      </w:r>
      <w:bookmarkEnd w:id="21"/>
    </w:p>
    <w:p w:rsidR="00ED5766" w:rsidRDefault="006D232B" w:rsidP="0052778C">
      <w:r>
        <w:t>Qualités recherchées : p</w:t>
      </w:r>
      <w:r w:rsidR="00EB2A9A">
        <w:t>rogrammation p</w:t>
      </w:r>
      <w:r w:rsidR="00ED5766">
        <w:t>roc</w:t>
      </w:r>
      <w:r w:rsidR="00EB2A9A">
        <w:t>édurale, commentée, simple, m</w:t>
      </w:r>
      <w:r w:rsidR="00ED5766">
        <w:t>aintenable.</w:t>
      </w:r>
    </w:p>
    <w:p w:rsidR="00ED5766" w:rsidRDefault="00EB2A9A" w:rsidP="0052778C">
      <w:r>
        <w:t>Créer des m</w:t>
      </w:r>
      <w:r w:rsidR="00ED5766">
        <w:t>odules de fonct</w:t>
      </w:r>
      <w:r w:rsidR="006D232B">
        <w:t>ions par thèmes fonctionnels, par exemple</w:t>
      </w:r>
      <w:r>
        <w:t> :</w:t>
      </w:r>
      <w:r w:rsidR="00ED5766">
        <w:t xml:space="preserve"> Export XL</w:t>
      </w:r>
      <w:r>
        <w:t>, Calculs de TEG…</w:t>
      </w:r>
    </w:p>
    <w:p w:rsidR="00ED5766" w:rsidRDefault="00D36D23" w:rsidP="0052778C">
      <w:r>
        <w:t>Ajouter un b</w:t>
      </w:r>
      <w:r w:rsidR="00ED5766">
        <w:t xml:space="preserve">loc d'en-tête </w:t>
      </w:r>
      <w:r>
        <w:t>au moins aux</w:t>
      </w:r>
      <w:r w:rsidR="00ED5766">
        <w:t xml:space="preserve"> </w:t>
      </w:r>
      <w:r>
        <w:t>procédures et fonctions importantes, avec une description précise</w:t>
      </w:r>
      <w:r w:rsidR="006D232B">
        <w:t>,</w:t>
      </w:r>
      <w:r>
        <w:t xml:space="preserve"> qui évite</w:t>
      </w:r>
      <w:r w:rsidR="006D232B">
        <w:t>ra</w:t>
      </w:r>
      <w:r>
        <w:t xml:space="preserve"> de </w:t>
      </w:r>
      <w:r w:rsidR="006D232B">
        <w:t>décrypter</w:t>
      </w:r>
      <w:r>
        <w:t xml:space="preserve"> parfois des milliers de lignes de codes</w:t>
      </w:r>
      <w:r w:rsidR="006D232B">
        <w:t>,</w:t>
      </w:r>
      <w:r>
        <w:t xml:space="preserve"> </w:t>
      </w:r>
      <w:r w:rsidR="006D232B">
        <w:t>avant d’en</w:t>
      </w:r>
      <w:r>
        <w:t xml:space="preserve"> comprendre </w:t>
      </w:r>
      <w:r w:rsidR="00D329D2">
        <w:t>l’objet :</w:t>
      </w:r>
    </w:p>
    <w:p w:rsidR="00ED5766" w:rsidRPr="00A839CF" w:rsidRDefault="00ED5766" w:rsidP="00ED5766">
      <w:pPr>
        <w:pStyle w:val="Sansinterligne"/>
        <w:rPr>
          <w:rFonts w:ascii="Courier New" w:hAnsi="Courier New" w:cs="Courier New"/>
          <w:sz w:val="18"/>
          <w:lang w:val="en-US"/>
        </w:rPr>
      </w:pPr>
      <w:r w:rsidRPr="00A839CF">
        <w:rPr>
          <w:rFonts w:ascii="Courier New" w:hAnsi="Courier New" w:cs="Courier New"/>
          <w:sz w:val="18"/>
          <w:lang w:val="en-US"/>
        </w:rPr>
        <w:t>=================================================</w:t>
      </w:r>
    </w:p>
    <w:p w:rsidR="00ED5766" w:rsidRPr="00A839CF" w:rsidRDefault="00ED5766" w:rsidP="00ED5766">
      <w:pPr>
        <w:pStyle w:val="Sansinterligne"/>
        <w:rPr>
          <w:rFonts w:ascii="Courier New" w:hAnsi="Courier New" w:cs="Courier New"/>
          <w:sz w:val="18"/>
          <w:lang w:val="en-US"/>
        </w:rPr>
      </w:pPr>
      <w:proofErr w:type="gramStart"/>
      <w:r w:rsidRPr="00A839CF">
        <w:rPr>
          <w:rFonts w:ascii="Courier New" w:hAnsi="Courier New" w:cs="Courier New"/>
          <w:sz w:val="18"/>
          <w:lang w:val="en-US"/>
        </w:rPr>
        <w:t>' Author</w:t>
      </w:r>
      <w:proofErr w:type="gramEnd"/>
      <w:r w:rsidRPr="00A839CF">
        <w:rPr>
          <w:rFonts w:ascii="Courier New" w:hAnsi="Courier New" w:cs="Courier New"/>
          <w:sz w:val="18"/>
          <w:lang w:val="en-US"/>
        </w:rPr>
        <w:t xml:space="preserve"> :         </w:t>
      </w:r>
    </w:p>
    <w:p w:rsidR="00ED5766" w:rsidRPr="00A839CF" w:rsidRDefault="00ED5766" w:rsidP="00ED5766">
      <w:pPr>
        <w:pStyle w:val="Sansinterligne"/>
        <w:rPr>
          <w:rFonts w:ascii="Courier New" w:hAnsi="Courier New" w:cs="Courier New"/>
          <w:sz w:val="18"/>
          <w:lang w:val="en-US"/>
        </w:rPr>
      </w:pPr>
      <w:proofErr w:type="gramStart"/>
      <w:r w:rsidRPr="00A839CF">
        <w:rPr>
          <w:rFonts w:ascii="Courier New" w:hAnsi="Courier New" w:cs="Courier New"/>
          <w:sz w:val="18"/>
          <w:lang w:val="en-US"/>
        </w:rPr>
        <w:t>' Name</w:t>
      </w:r>
      <w:proofErr w:type="gramEnd"/>
      <w:r w:rsidRPr="00A839CF">
        <w:rPr>
          <w:rFonts w:ascii="Courier New" w:hAnsi="Courier New" w:cs="Courier New"/>
          <w:sz w:val="18"/>
          <w:lang w:val="en-US"/>
        </w:rPr>
        <w:t xml:space="preserve"> :            </w:t>
      </w:r>
      <w:proofErr w:type="spellStart"/>
      <w:r w:rsidRPr="00A839CF">
        <w:rPr>
          <w:rFonts w:ascii="Courier New" w:hAnsi="Courier New" w:cs="Courier New"/>
          <w:sz w:val="18"/>
          <w:lang w:val="en-US"/>
        </w:rPr>
        <w:t>Func</w:t>
      </w:r>
      <w:proofErr w:type="spellEnd"/>
      <w:r w:rsidRPr="00A839CF">
        <w:rPr>
          <w:rFonts w:ascii="Courier New" w:hAnsi="Courier New" w:cs="Courier New"/>
          <w:sz w:val="18"/>
          <w:lang w:val="en-US"/>
        </w:rPr>
        <w:t xml:space="preserve"> or Sub name</w:t>
      </w:r>
    </w:p>
    <w:p w:rsidR="00ED5766" w:rsidRPr="00A839CF" w:rsidRDefault="00ED5766" w:rsidP="00ED5766">
      <w:pPr>
        <w:pStyle w:val="Sansinterligne"/>
        <w:rPr>
          <w:rFonts w:ascii="Courier New" w:hAnsi="Courier New" w:cs="Courier New"/>
          <w:sz w:val="18"/>
        </w:rPr>
      </w:pPr>
      <w:r w:rsidRPr="00A839CF">
        <w:rPr>
          <w:rFonts w:ascii="Courier New" w:hAnsi="Courier New" w:cs="Courier New"/>
          <w:sz w:val="18"/>
        </w:rPr>
        <w:t xml:space="preserve">' </w:t>
      </w:r>
      <w:proofErr w:type="spellStart"/>
      <w:r w:rsidRPr="00A839CF">
        <w:rPr>
          <w:rFonts w:ascii="Courier New" w:hAnsi="Courier New" w:cs="Courier New"/>
          <w:sz w:val="18"/>
        </w:rPr>
        <w:t>Purpose</w:t>
      </w:r>
      <w:proofErr w:type="spellEnd"/>
      <w:r w:rsidRPr="00A839CF">
        <w:rPr>
          <w:rFonts w:ascii="Courier New" w:hAnsi="Courier New" w:cs="Courier New"/>
          <w:sz w:val="18"/>
        </w:rPr>
        <w:t xml:space="preserve"> :         Description fonctionnelle</w:t>
      </w:r>
    </w:p>
    <w:p w:rsidR="00ED5766" w:rsidRPr="00A839CF" w:rsidRDefault="00ED5766" w:rsidP="00ED5766">
      <w:pPr>
        <w:pStyle w:val="Sansinterligne"/>
        <w:rPr>
          <w:rFonts w:ascii="Courier New" w:hAnsi="Courier New" w:cs="Courier New"/>
          <w:sz w:val="18"/>
        </w:rPr>
      </w:pPr>
      <w:r w:rsidRPr="00A839CF">
        <w:rPr>
          <w:rFonts w:ascii="Courier New" w:hAnsi="Courier New" w:cs="Courier New"/>
          <w:sz w:val="18"/>
        </w:rPr>
        <w:t xml:space="preserve">' </w:t>
      </w:r>
      <w:proofErr w:type="spellStart"/>
      <w:r w:rsidRPr="00A839CF">
        <w:rPr>
          <w:rFonts w:ascii="Courier New" w:hAnsi="Courier New" w:cs="Courier New"/>
          <w:sz w:val="18"/>
        </w:rPr>
        <w:t>Parameters</w:t>
      </w:r>
      <w:proofErr w:type="spellEnd"/>
      <w:r w:rsidRPr="00A839CF">
        <w:rPr>
          <w:rFonts w:ascii="Courier New" w:hAnsi="Courier New" w:cs="Courier New"/>
          <w:sz w:val="18"/>
        </w:rPr>
        <w:t xml:space="preserve"> :      Impact détaillé des paramètres</w:t>
      </w:r>
    </w:p>
    <w:p w:rsidR="00ED5766" w:rsidRPr="00A839CF" w:rsidRDefault="00ED5766" w:rsidP="00ED5766">
      <w:pPr>
        <w:pStyle w:val="Sansinterligne"/>
        <w:rPr>
          <w:rFonts w:ascii="Courier New" w:hAnsi="Courier New" w:cs="Courier New"/>
          <w:sz w:val="18"/>
        </w:rPr>
      </w:pPr>
      <w:r w:rsidRPr="00A839CF">
        <w:rPr>
          <w:rFonts w:ascii="Courier New" w:hAnsi="Courier New" w:cs="Courier New"/>
          <w:sz w:val="18"/>
        </w:rPr>
        <w:t xml:space="preserve">' </w:t>
      </w:r>
      <w:proofErr w:type="spellStart"/>
      <w:r w:rsidRPr="00A839CF">
        <w:rPr>
          <w:rFonts w:ascii="Courier New" w:hAnsi="Courier New" w:cs="Courier New"/>
          <w:sz w:val="18"/>
        </w:rPr>
        <w:t>Creation</w:t>
      </w:r>
      <w:proofErr w:type="spellEnd"/>
      <w:r w:rsidRPr="00A839CF">
        <w:rPr>
          <w:rFonts w:ascii="Courier New" w:hAnsi="Courier New" w:cs="Courier New"/>
          <w:sz w:val="18"/>
        </w:rPr>
        <w:t xml:space="preserve"> date :        </w:t>
      </w:r>
    </w:p>
    <w:p w:rsidR="00ED5766" w:rsidRPr="00A839CF" w:rsidRDefault="00ED5766" w:rsidP="00ED5766">
      <w:pPr>
        <w:pStyle w:val="Sansinterligne"/>
        <w:rPr>
          <w:rFonts w:ascii="Courier New" w:hAnsi="Courier New" w:cs="Courier New"/>
          <w:sz w:val="18"/>
        </w:rPr>
      </w:pPr>
      <w:r w:rsidRPr="00A839CF">
        <w:rPr>
          <w:rFonts w:ascii="Courier New" w:hAnsi="Courier New" w:cs="Courier New"/>
          <w:sz w:val="18"/>
        </w:rPr>
        <w:t xml:space="preserve">' Modifications :   Date + </w:t>
      </w:r>
      <w:proofErr w:type="spellStart"/>
      <w:r w:rsidRPr="00A839CF">
        <w:rPr>
          <w:rFonts w:ascii="Courier New" w:hAnsi="Courier New" w:cs="Courier New"/>
          <w:sz w:val="18"/>
        </w:rPr>
        <w:t>Author</w:t>
      </w:r>
      <w:proofErr w:type="spellEnd"/>
      <w:r w:rsidRPr="00A839CF">
        <w:rPr>
          <w:rFonts w:ascii="Courier New" w:hAnsi="Courier New" w:cs="Courier New"/>
          <w:sz w:val="18"/>
        </w:rPr>
        <w:t xml:space="preserve"> + </w:t>
      </w:r>
      <w:proofErr w:type="spellStart"/>
      <w:r w:rsidRPr="00A839CF">
        <w:rPr>
          <w:rFonts w:ascii="Courier New" w:hAnsi="Courier New" w:cs="Courier New"/>
          <w:sz w:val="18"/>
        </w:rPr>
        <w:t>Desc</w:t>
      </w:r>
      <w:proofErr w:type="spellEnd"/>
    </w:p>
    <w:p w:rsidR="00ED5766" w:rsidRPr="00A839CF" w:rsidRDefault="00ED5766" w:rsidP="00ED5766">
      <w:pPr>
        <w:pStyle w:val="Sansinterligne"/>
        <w:rPr>
          <w:rFonts w:ascii="Courier New" w:hAnsi="Courier New" w:cs="Courier New"/>
          <w:sz w:val="18"/>
        </w:rPr>
      </w:pPr>
      <w:r w:rsidRPr="00A839CF">
        <w:rPr>
          <w:rFonts w:ascii="Courier New" w:hAnsi="Courier New" w:cs="Courier New"/>
          <w:sz w:val="18"/>
        </w:rPr>
        <w:t>'=================================================</w:t>
      </w:r>
    </w:p>
    <w:p w:rsidR="00A839CF" w:rsidRDefault="00A839CF" w:rsidP="007363C5">
      <w:r>
        <w:t>Déclaration obligatoire de toutes les variables :</w:t>
      </w:r>
    </w:p>
    <w:p w:rsidR="00A839CF" w:rsidRDefault="00A839CF" w:rsidP="00A839CF">
      <w:pPr>
        <w:pStyle w:val="Sansinterligne"/>
        <w:rPr>
          <w:rFonts w:ascii="Courier New" w:hAnsi="Courier New" w:cs="Courier New"/>
          <w:sz w:val="18"/>
        </w:rPr>
      </w:pPr>
      <w:r w:rsidRPr="00A839CF">
        <w:rPr>
          <w:rFonts w:ascii="Courier New" w:hAnsi="Courier New" w:cs="Courier New"/>
          <w:sz w:val="18"/>
        </w:rPr>
        <w:t>Option Explicit</w:t>
      </w:r>
    </w:p>
    <w:p w:rsidR="007363C5" w:rsidRPr="00A839CF" w:rsidRDefault="007363C5" w:rsidP="00A839CF">
      <w:pPr>
        <w:pStyle w:val="Sansinterligne"/>
        <w:rPr>
          <w:rFonts w:ascii="Courier New" w:hAnsi="Courier New" w:cs="Courier New"/>
          <w:sz w:val="18"/>
        </w:rPr>
      </w:pPr>
    </w:p>
    <w:p w:rsidR="00ED5766" w:rsidRDefault="00ED5766" w:rsidP="007363C5">
      <w:r>
        <w:t xml:space="preserve">Ne pas utiliser de </w:t>
      </w:r>
      <w:r w:rsidR="00A839CF">
        <w:t>variables globales ou a minima.</w:t>
      </w:r>
    </w:p>
    <w:p w:rsidR="00ED5766" w:rsidRDefault="00A839CF" w:rsidP="007363C5">
      <w:r>
        <w:t>Produire un code lisible, indenté, commenté.</w:t>
      </w:r>
    </w:p>
    <w:p w:rsidR="00ED5766" w:rsidRDefault="00A839CF" w:rsidP="007363C5">
      <w:r>
        <w:t>Utiliser des noms de</w:t>
      </w:r>
      <w:r w:rsidR="00ED5766">
        <w:t xml:space="preserve"> variables parlants, avec si possible le type de la variable</w:t>
      </w:r>
      <w:r>
        <w:t> :</w:t>
      </w:r>
    </w:p>
    <w:p w:rsidR="00A839CF" w:rsidRPr="007363C5" w:rsidRDefault="00A839CF" w:rsidP="00A839CF">
      <w:pPr>
        <w:spacing w:after="0" w:line="240" w:lineRule="auto"/>
        <w:rPr>
          <w:rFonts w:ascii="Courier New" w:eastAsia="Times New Roman" w:hAnsi="Courier New" w:cs="Courier New"/>
          <w:color w:val="000000"/>
          <w:sz w:val="18"/>
          <w:szCs w:val="18"/>
          <w:lang w:val="en-US" w:eastAsia="fr-FR"/>
        </w:rPr>
      </w:pPr>
      <w:proofErr w:type="spellStart"/>
      <w:proofErr w:type="gramStart"/>
      <w:r w:rsidRPr="007363C5">
        <w:rPr>
          <w:rFonts w:ascii="Courier New" w:eastAsia="Times New Roman" w:hAnsi="Courier New" w:cs="Courier New"/>
          <w:color w:val="000000"/>
          <w:sz w:val="18"/>
          <w:szCs w:val="18"/>
          <w:lang w:val="en-US" w:eastAsia="fr-FR"/>
        </w:rPr>
        <w:t>iDeb</w:t>
      </w:r>
      <w:proofErr w:type="spellEnd"/>
      <w:proofErr w:type="gramEnd"/>
      <w:r w:rsidRPr="007363C5">
        <w:rPr>
          <w:rFonts w:ascii="Courier New" w:eastAsia="Times New Roman" w:hAnsi="Courier New" w:cs="Courier New"/>
          <w:color w:val="000000"/>
          <w:sz w:val="18"/>
          <w:szCs w:val="18"/>
          <w:lang w:val="en-US" w:eastAsia="fr-FR"/>
        </w:rPr>
        <w:t xml:space="preserve">, </w:t>
      </w:r>
      <w:proofErr w:type="spellStart"/>
      <w:r w:rsidRPr="007363C5">
        <w:rPr>
          <w:rFonts w:ascii="Courier New" w:eastAsia="Times New Roman" w:hAnsi="Courier New" w:cs="Courier New"/>
          <w:color w:val="000000"/>
          <w:sz w:val="18"/>
          <w:szCs w:val="18"/>
          <w:lang w:val="en-US" w:eastAsia="fr-FR"/>
        </w:rPr>
        <w:t>sName</w:t>
      </w:r>
      <w:proofErr w:type="spellEnd"/>
      <w:r w:rsidRPr="007363C5">
        <w:rPr>
          <w:rFonts w:ascii="Courier New" w:eastAsia="Times New Roman" w:hAnsi="Courier New" w:cs="Courier New"/>
          <w:color w:val="000000"/>
          <w:sz w:val="18"/>
          <w:szCs w:val="18"/>
          <w:lang w:val="en-US" w:eastAsia="fr-FR"/>
        </w:rPr>
        <w:t xml:space="preserve">, </w:t>
      </w:r>
      <w:proofErr w:type="spellStart"/>
      <w:r w:rsidRPr="007363C5">
        <w:rPr>
          <w:rFonts w:ascii="Courier New" w:eastAsia="Times New Roman" w:hAnsi="Courier New" w:cs="Courier New"/>
          <w:color w:val="000000"/>
          <w:sz w:val="18"/>
          <w:szCs w:val="18"/>
          <w:lang w:val="en-US" w:eastAsia="fr-FR"/>
        </w:rPr>
        <w:t>bTest</w:t>
      </w:r>
      <w:proofErr w:type="spellEnd"/>
      <w:r w:rsidRPr="007363C5">
        <w:rPr>
          <w:rFonts w:ascii="Courier New" w:eastAsia="Times New Roman" w:hAnsi="Courier New" w:cs="Courier New"/>
          <w:color w:val="000000"/>
          <w:sz w:val="18"/>
          <w:szCs w:val="18"/>
          <w:lang w:val="en-US" w:eastAsia="fr-FR"/>
        </w:rPr>
        <w:t xml:space="preserve">, </w:t>
      </w:r>
      <w:proofErr w:type="spellStart"/>
      <w:r w:rsidRPr="007363C5">
        <w:rPr>
          <w:rFonts w:ascii="Courier New" w:eastAsia="Times New Roman" w:hAnsi="Courier New" w:cs="Courier New"/>
          <w:color w:val="000000"/>
          <w:sz w:val="18"/>
          <w:szCs w:val="18"/>
          <w:lang w:val="en-US" w:eastAsia="fr-FR"/>
        </w:rPr>
        <w:t>dDateEnd</w:t>
      </w:r>
      <w:proofErr w:type="spellEnd"/>
      <w:r w:rsidRPr="007363C5">
        <w:rPr>
          <w:rFonts w:ascii="Courier New" w:eastAsia="Times New Roman" w:hAnsi="Courier New" w:cs="Courier New"/>
          <w:color w:val="000000"/>
          <w:sz w:val="18"/>
          <w:szCs w:val="18"/>
          <w:lang w:val="en-US" w:eastAsia="fr-FR"/>
        </w:rPr>
        <w:t>...</w:t>
      </w:r>
    </w:p>
    <w:p w:rsidR="007363C5" w:rsidRPr="007363C5" w:rsidRDefault="007363C5" w:rsidP="00A839CF">
      <w:pPr>
        <w:spacing w:after="0" w:line="240" w:lineRule="auto"/>
        <w:rPr>
          <w:rFonts w:ascii="Courier New" w:eastAsia="Times New Roman" w:hAnsi="Courier New" w:cs="Courier New"/>
          <w:color w:val="000000"/>
          <w:sz w:val="18"/>
          <w:szCs w:val="18"/>
          <w:lang w:val="en-US" w:eastAsia="fr-FR"/>
        </w:rPr>
      </w:pPr>
    </w:p>
    <w:p w:rsidR="00FB4795" w:rsidRDefault="00E3016C" w:rsidP="007363C5">
      <w:r>
        <w:t>De façon générale, réfléchir à une convention de nommage des objets et s’y tenir au cours d’un développement.</w:t>
      </w:r>
      <w:r w:rsidR="00D36D23">
        <w:t xml:space="preserve"> </w:t>
      </w:r>
      <w:r>
        <w:t>Par exemple</w:t>
      </w:r>
      <w:r w:rsidR="00D36D23">
        <w:t> :</w:t>
      </w:r>
      <w:r w:rsidR="00FB4795">
        <w:t xml:space="preserve"> </w:t>
      </w:r>
      <w:hyperlink r:id="rId19" w:history="1">
        <w:r w:rsidR="00D36D23" w:rsidRPr="00983C78">
          <w:rPr>
            <w:rStyle w:val="Lienhypertexte"/>
          </w:rPr>
          <w:t>https://www.databasezone.com/techdocs/naming.html</w:t>
        </w:r>
      </w:hyperlink>
      <w:r w:rsidR="00FB4795">
        <w:t>.</w:t>
      </w:r>
    </w:p>
    <w:p w:rsidR="00EB2A9A" w:rsidRDefault="00EB2A9A" w:rsidP="007363C5">
      <w:r>
        <w:t>Ajouter si besoin une gestion des erreurs, pas forcément nécessaire pour du développement rapide.</w:t>
      </w:r>
    </w:p>
    <w:bookmarkEnd w:id="0"/>
    <w:p w:rsidR="00D329D2" w:rsidRDefault="00D329D2" w:rsidP="007363C5"/>
    <w:sectPr w:rsidR="00D329D2" w:rsidSect="00E719E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4EBF"/>
    <w:multiLevelType w:val="hybridMultilevel"/>
    <w:tmpl w:val="9BC43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256110"/>
    <w:multiLevelType w:val="hybridMultilevel"/>
    <w:tmpl w:val="F900FB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E9078C"/>
    <w:multiLevelType w:val="multilevel"/>
    <w:tmpl w:val="2AC0578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D813163"/>
    <w:multiLevelType w:val="hybridMultilevel"/>
    <w:tmpl w:val="9AD208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861D0F"/>
    <w:multiLevelType w:val="hybridMultilevel"/>
    <w:tmpl w:val="1BA035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45062B"/>
    <w:multiLevelType w:val="hybridMultilevel"/>
    <w:tmpl w:val="BB204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9634453"/>
    <w:multiLevelType w:val="hybridMultilevel"/>
    <w:tmpl w:val="C12680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E9B7B47"/>
    <w:multiLevelType w:val="hybridMultilevel"/>
    <w:tmpl w:val="3A6E1A4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4D8C2EF6"/>
    <w:multiLevelType w:val="hybridMultilevel"/>
    <w:tmpl w:val="9E9414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3B5085A"/>
    <w:multiLevelType w:val="multilevel"/>
    <w:tmpl w:val="7A267010"/>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0" w15:restartNumberingAfterBreak="0">
    <w:nsid w:val="54DF4838"/>
    <w:multiLevelType w:val="hybridMultilevel"/>
    <w:tmpl w:val="C1F0A9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F2314F7"/>
    <w:multiLevelType w:val="hybridMultilevel"/>
    <w:tmpl w:val="EDB24D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AF91EF8"/>
    <w:multiLevelType w:val="hybridMultilevel"/>
    <w:tmpl w:val="95963B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F555F59"/>
    <w:multiLevelType w:val="hybridMultilevel"/>
    <w:tmpl w:val="533EDE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092502C"/>
    <w:multiLevelType w:val="hybridMultilevel"/>
    <w:tmpl w:val="E5F0A6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2520B23"/>
    <w:multiLevelType w:val="hybridMultilevel"/>
    <w:tmpl w:val="009233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B8202B4"/>
    <w:multiLevelType w:val="hybridMultilevel"/>
    <w:tmpl w:val="D68C51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FC04705"/>
    <w:multiLevelType w:val="hybridMultilevel"/>
    <w:tmpl w:val="E6A85820"/>
    <w:lvl w:ilvl="0" w:tplc="EADA3C2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2"/>
  </w:num>
  <w:num w:numId="4">
    <w:abstractNumId w:val="11"/>
  </w:num>
  <w:num w:numId="5">
    <w:abstractNumId w:val="4"/>
  </w:num>
  <w:num w:numId="6">
    <w:abstractNumId w:val="17"/>
  </w:num>
  <w:num w:numId="7">
    <w:abstractNumId w:val="7"/>
  </w:num>
  <w:num w:numId="8">
    <w:abstractNumId w:val="1"/>
  </w:num>
  <w:num w:numId="9">
    <w:abstractNumId w:val="15"/>
  </w:num>
  <w:num w:numId="10">
    <w:abstractNumId w:val="10"/>
  </w:num>
  <w:num w:numId="11">
    <w:abstractNumId w:val="16"/>
  </w:num>
  <w:num w:numId="12">
    <w:abstractNumId w:val="9"/>
  </w:num>
  <w:num w:numId="13">
    <w:abstractNumId w:val="8"/>
  </w:num>
  <w:num w:numId="14">
    <w:abstractNumId w:val="6"/>
  </w:num>
  <w:num w:numId="15">
    <w:abstractNumId w:val="0"/>
  </w:num>
  <w:num w:numId="16">
    <w:abstractNumId w:val="3"/>
  </w:num>
  <w:num w:numId="17">
    <w:abstractNumId w:val="14"/>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9EC"/>
    <w:rsid w:val="000061C4"/>
    <w:rsid w:val="000107C7"/>
    <w:rsid w:val="00014360"/>
    <w:rsid w:val="0002218E"/>
    <w:rsid w:val="00053D75"/>
    <w:rsid w:val="00091699"/>
    <w:rsid w:val="00096BFF"/>
    <w:rsid w:val="00122B80"/>
    <w:rsid w:val="0012570D"/>
    <w:rsid w:val="0015493F"/>
    <w:rsid w:val="001801CF"/>
    <w:rsid w:val="00194D96"/>
    <w:rsid w:val="00246959"/>
    <w:rsid w:val="002616A2"/>
    <w:rsid w:val="00285393"/>
    <w:rsid w:val="00295ABB"/>
    <w:rsid w:val="002A253A"/>
    <w:rsid w:val="00304CC1"/>
    <w:rsid w:val="00314254"/>
    <w:rsid w:val="0031612B"/>
    <w:rsid w:val="00341423"/>
    <w:rsid w:val="0034556C"/>
    <w:rsid w:val="003832B8"/>
    <w:rsid w:val="003861C3"/>
    <w:rsid w:val="003E2763"/>
    <w:rsid w:val="0044504E"/>
    <w:rsid w:val="004708BB"/>
    <w:rsid w:val="004740C9"/>
    <w:rsid w:val="00477655"/>
    <w:rsid w:val="00477727"/>
    <w:rsid w:val="00490EAD"/>
    <w:rsid w:val="004A16F8"/>
    <w:rsid w:val="004E47AE"/>
    <w:rsid w:val="004E4CD4"/>
    <w:rsid w:val="0052778C"/>
    <w:rsid w:val="00544F4C"/>
    <w:rsid w:val="005623D3"/>
    <w:rsid w:val="005C75FD"/>
    <w:rsid w:val="005C7A87"/>
    <w:rsid w:val="005D158A"/>
    <w:rsid w:val="00607793"/>
    <w:rsid w:val="00621820"/>
    <w:rsid w:val="00623419"/>
    <w:rsid w:val="00643556"/>
    <w:rsid w:val="006732CC"/>
    <w:rsid w:val="00695A9D"/>
    <w:rsid w:val="006D232B"/>
    <w:rsid w:val="006D4479"/>
    <w:rsid w:val="00703493"/>
    <w:rsid w:val="00712E6C"/>
    <w:rsid w:val="007363C5"/>
    <w:rsid w:val="00755EB8"/>
    <w:rsid w:val="0076279D"/>
    <w:rsid w:val="00765880"/>
    <w:rsid w:val="007763A1"/>
    <w:rsid w:val="007D65D0"/>
    <w:rsid w:val="007D6795"/>
    <w:rsid w:val="00804678"/>
    <w:rsid w:val="0082183E"/>
    <w:rsid w:val="00835849"/>
    <w:rsid w:val="00841748"/>
    <w:rsid w:val="00872619"/>
    <w:rsid w:val="008D10C9"/>
    <w:rsid w:val="008E3876"/>
    <w:rsid w:val="00923470"/>
    <w:rsid w:val="00933173"/>
    <w:rsid w:val="00960BFE"/>
    <w:rsid w:val="00961679"/>
    <w:rsid w:val="00965C80"/>
    <w:rsid w:val="00982BAA"/>
    <w:rsid w:val="009A1682"/>
    <w:rsid w:val="009B08C4"/>
    <w:rsid w:val="009C2E6A"/>
    <w:rsid w:val="009E0546"/>
    <w:rsid w:val="009E079F"/>
    <w:rsid w:val="00A839CF"/>
    <w:rsid w:val="00A92BBA"/>
    <w:rsid w:val="00AE0EDF"/>
    <w:rsid w:val="00AE4557"/>
    <w:rsid w:val="00B41B38"/>
    <w:rsid w:val="00C0324C"/>
    <w:rsid w:val="00C032F9"/>
    <w:rsid w:val="00C10AF8"/>
    <w:rsid w:val="00C4788D"/>
    <w:rsid w:val="00C53A5D"/>
    <w:rsid w:val="00C7092C"/>
    <w:rsid w:val="00C8402A"/>
    <w:rsid w:val="00C97577"/>
    <w:rsid w:val="00CC0E03"/>
    <w:rsid w:val="00CE4573"/>
    <w:rsid w:val="00D329D2"/>
    <w:rsid w:val="00D36D23"/>
    <w:rsid w:val="00D66C3C"/>
    <w:rsid w:val="00D75442"/>
    <w:rsid w:val="00D76F8D"/>
    <w:rsid w:val="00D80DC7"/>
    <w:rsid w:val="00DC3599"/>
    <w:rsid w:val="00DE2BD5"/>
    <w:rsid w:val="00DF36E9"/>
    <w:rsid w:val="00E13484"/>
    <w:rsid w:val="00E22BC3"/>
    <w:rsid w:val="00E3016C"/>
    <w:rsid w:val="00E4396D"/>
    <w:rsid w:val="00E447B3"/>
    <w:rsid w:val="00E502D2"/>
    <w:rsid w:val="00E60E7D"/>
    <w:rsid w:val="00E716E3"/>
    <w:rsid w:val="00E719EC"/>
    <w:rsid w:val="00E778EF"/>
    <w:rsid w:val="00E82867"/>
    <w:rsid w:val="00EB2A9A"/>
    <w:rsid w:val="00EB4539"/>
    <w:rsid w:val="00ED5766"/>
    <w:rsid w:val="00EF1A68"/>
    <w:rsid w:val="00F15DFD"/>
    <w:rsid w:val="00F52ECB"/>
    <w:rsid w:val="00F628DD"/>
    <w:rsid w:val="00F63406"/>
    <w:rsid w:val="00F67495"/>
    <w:rsid w:val="00F93AAC"/>
    <w:rsid w:val="00FB4795"/>
    <w:rsid w:val="00FB4DF5"/>
    <w:rsid w:val="00FC2720"/>
    <w:rsid w:val="00FF0F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A89D2-753B-45D5-AFFC-93658DCDC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autoRedefine/>
    <w:uiPriority w:val="9"/>
    <w:qFormat/>
    <w:rsid w:val="002616A2"/>
    <w:pPr>
      <w:keepNext/>
      <w:keepLines/>
      <w:numPr>
        <w:numId w:val="12"/>
      </w:numPr>
      <w:spacing w:before="240" w:after="0"/>
      <w:ind w:left="431" w:hanging="431"/>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Titre1"/>
    <w:next w:val="Normal"/>
    <w:link w:val="Titre2Car"/>
    <w:autoRedefine/>
    <w:uiPriority w:val="9"/>
    <w:unhideWhenUsed/>
    <w:qFormat/>
    <w:rsid w:val="002616A2"/>
    <w:pPr>
      <w:numPr>
        <w:ilvl w:val="1"/>
      </w:numPr>
      <w:spacing w:before="120" w:after="120"/>
      <w:ind w:left="578" w:hanging="578"/>
      <w:outlineLvl w:val="1"/>
    </w:pPr>
    <w:rPr>
      <w:sz w:val="28"/>
    </w:rPr>
  </w:style>
  <w:style w:type="paragraph" w:styleId="Titre3">
    <w:name w:val="heading 3"/>
    <w:basedOn w:val="Normal"/>
    <w:next w:val="Normal"/>
    <w:link w:val="Titre3Car"/>
    <w:autoRedefine/>
    <w:uiPriority w:val="9"/>
    <w:unhideWhenUsed/>
    <w:qFormat/>
    <w:rsid w:val="002616A2"/>
    <w:pPr>
      <w:keepNext/>
      <w:keepLines/>
      <w:numPr>
        <w:ilvl w:val="2"/>
        <w:numId w:val="12"/>
      </w:numPr>
      <w:spacing w:before="120" w:after="12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autoRedefine/>
    <w:uiPriority w:val="9"/>
    <w:unhideWhenUsed/>
    <w:qFormat/>
    <w:rsid w:val="0002218E"/>
    <w:pPr>
      <w:keepNext/>
      <w:keepLines/>
      <w:numPr>
        <w:ilvl w:val="3"/>
        <w:numId w:val="12"/>
      </w:numPr>
      <w:spacing w:before="120" w:after="120"/>
      <w:ind w:left="862" w:hanging="862"/>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E719EC"/>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E719EC"/>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E719EC"/>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E719EC"/>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E719EC"/>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719EC"/>
    <w:pPr>
      <w:spacing w:after="0" w:line="240" w:lineRule="auto"/>
    </w:pPr>
  </w:style>
  <w:style w:type="character" w:customStyle="1" w:styleId="Titre1Car">
    <w:name w:val="Titre 1 Car"/>
    <w:basedOn w:val="Policepardfaut"/>
    <w:link w:val="Titre1"/>
    <w:uiPriority w:val="9"/>
    <w:rsid w:val="002616A2"/>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2616A2"/>
    <w:rPr>
      <w:rFonts w:asciiTheme="majorHAnsi" w:eastAsiaTheme="majorEastAsia" w:hAnsiTheme="majorHAnsi" w:cstheme="majorBidi"/>
      <w:color w:val="2E74B5" w:themeColor="accent1" w:themeShade="BF"/>
      <w:sz w:val="28"/>
      <w:szCs w:val="32"/>
    </w:rPr>
  </w:style>
  <w:style w:type="character" w:customStyle="1" w:styleId="Titre3Car">
    <w:name w:val="Titre 3 Car"/>
    <w:basedOn w:val="Policepardfaut"/>
    <w:link w:val="Titre3"/>
    <w:uiPriority w:val="9"/>
    <w:rsid w:val="002616A2"/>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rsid w:val="0002218E"/>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E719EC"/>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E719EC"/>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E719EC"/>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E719EC"/>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E719EC"/>
    <w:rPr>
      <w:rFonts w:asciiTheme="majorHAnsi" w:eastAsiaTheme="majorEastAsia" w:hAnsiTheme="majorHAnsi" w:cstheme="majorBidi"/>
      <w:i/>
      <w:iCs/>
      <w:color w:val="272727" w:themeColor="text1" w:themeTint="D8"/>
      <w:sz w:val="21"/>
      <w:szCs w:val="21"/>
    </w:rPr>
  </w:style>
  <w:style w:type="paragraph" w:styleId="Titre">
    <w:name w:val="Title"/>
    <w:basedOn w:val="Normal"/>
    <w:next w:val="Normal"/>
    <w:link w:val="TitreCar"/>
    <w:uiPriority w:val="10"/>
    <w:qFormat/>
    <w:rsid w:val="00E719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719EC"/>
    <w:rPr>
      <w:rFonts w:asciiTheme="majorHAnsi" w:eastAsiaTheme="majorEastAsia" w:hAnsiTheme="majorHAnsi" w:cstheme="majorBidi"/>
      <w:spacing w:val="-10"/>
      <w:kern w:val="28"/>
      <w:sz w:val="56"/>
      <w:szCs w:val="56"/>
    </w:rPr>
  </w:style>
  <w:style w:type="paragraph" w:styleId="En-ttedetabledesmatires">
    <w:name w:val="TOC Heading"/>
    <w:basedOn w:val="Titre1"/>
    <w:next w:val="Normal"/>
    <w:uiPriority w:val="39"/>
    <w:unhideWhenUsed/>
    <w:qFormat/>
    <w:rsid w:val="00E719EC"/>
    <w:pPr>
      <w:numPr>
        <w:numId w:val="0"/>
      </w:numPr>
      <w:outlineLvl w:val="9"/>
    </w:pPr>
    <w:rPr>
      <w:lang w:eastAsia="fr-FR"/>
    </w:rPr>
  </w:style>
  <w:style w:type="paragraph" w:styleId="TM1">
    <w:name w:val="toc 1"/>
    <w:basedOn w:val="Normal"/>
    <w:next w:val="Normal"/>
    <w:autoRedefine/>
    <w:uiPriority w:val="39"/>
    <w:unhideWhenUsed/>
    <w:rsid w:val="00E719EC"/>
    <w:pPr>
      <w:spacing w:after="100"/>
    </w:pPr>
  </w:style>
  <w:style w:type="paragraph" w:styleId="TM2">
    <w:name w:val="toc 2"/>
    <w:basedOn w:val="Normal"/>
    <w:next w:val="Normal"/>
    <w:autoRedefine/>
    <w:uiPriority w:val="39"/>
    <w:unhideWhenUsed/>
    <w:rsid w:val="00E719EC"/>
    <w:pPr>
      <w:spacing w:after="100"/>
      <w:ind w:left="220"/>
    </w:pPr>
  </w:style>
  <w:style w:type="paragraph" w:styleId="TM3">
    <w:name w:val="toc 3"/>
    <w:basedOn w:val="Normal"/>
    <w:next w:val="Normal"/>
    <w:autoRedefine/>
    <w:uiPriority w:val="39"/>
    <w:unhideWhenUsed/>
    <w:rsid w:val="00E719EC"/>
    <w:pPr>
      <w:spacing w:after="100"/>
      <w:ind w:left="440"/>
    </w:pPr>
  </w:style>
  <w:style w:type="character" w:styleId="Lienhypertexte">
    <w:name w:val="Hyperlink"/>
    <w:basedOn w:val="Policepardfaut"/>
    <w:uiPriority w:val="99"/>
    <w:unhideWhenUsed/>
    <w:rsid w:val="00E719EC"/>
    <w:rPr>
      <w:color w:val="0563C1" w:themeColor="hyperlink"/>
      <w:u w:val="single"/>
    </w:rPr>
  </w:style>
  <w:style w:type="table" w:styleId="TableauListe4-Accentuation5">
    <w:name w:val="List Table 4 Accent 5"/>
    <w:basedOn w:val="TableauNormal"/>
    <w:uiPriority w:val="49"/>
    <w:rsid w:val="00FB479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4-Accentuation1">
    <w:name w:val="List Table 4 Accent 1"/>
    <w:basedOn w:val="TableauNormal"/>
    <w:uiPriority w:val="49"/>
    <w:rsid w:val="00FB479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Paragraphedeliste">
    <w:name w:val="List Paragraph"/>
    <w:basedOn w:val="Normal"/>
    <w:uiPriority w:val="34"/>
    <w:qFormat/>
    <w:rsid w:val="00755EB8"/>
    <w:pPr>
      <w:ind w:left="720"/>
      <w:contextualSpacing/>
    </w:pPr>
  </w:style>
  <w:style w:type="table" w:styleId="Grilledutableau">
    <w:name w:val="Table Grid"/>
    <w:basedOn w:val="TableauNormal"/>
    <w:uiPriority w:val="39"/>
    <w:rsid w:val="00180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712E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76644">
      <w:bodyDiv w:val="1"/>
      <w:marLeft w:val="0"/>
      <w:marRight w:val="0"/>
      <w:marTop w:val="0"/>
      <w:marBottom w:val="0"/>
      <w:divBdr>
        <w:top w:val="none" w:sz="0" w:space="0" w:color="auto"/>
        <w:left w:val="none" w:sz="0" w:space="0" w:color="auto"/>
        <w:bottom w:val="none" w:sz="0" w:space="0" w:color="auto"/>
        <w:right w:val="none" w:sz="0" w:space="0" w:color="auto"/>
      </w:divBdr>
    </w:div>
    <w:div w:id="268128504">
      <w:bodyDiv w:val="1"/>
      <w:marLeft w:val="0"/>
      <w:marRight w:val="0"/>
      <w:marTop w:val="0"/>
      <w:marBottom w:val="0"/>
      <w:divBdr>
        <w:top w:val="none" w:sz="0" w:space="0" w:color="auto"/>
        <w:left w:val="none" w:sz="0" w:space="0" w:color="auto"/>
        <w:bottom w:val="none" w:sz="0" w:space="0" w:color="auto"/>
        <w:right w:val="none" w:sz="0" w:space="0" w:color="auto"/>
      </w:divBdr>
    </w:div>
    <w:div w:id="878472747">
      <w:bodyDiv w:val="1"/>
      <w:marLeft w:val="0"/>
      <w:marRight w:val="0"/>
      <w:marTop w:val="0"/>
      <w:marBottom w:val="0"/>
      <w:divBdr>
        <w:top w:val="none" w:sz="0" w:space="0" w:color="auto"/>
        <w:left w:val="none" w:sz="0" w:space="0" w:color="auto"/>
        <w:bottom w:val="none" w:sz="0" w:space="0" w:color="auto"/>
        <w:right w:val="none" w:sz="0" w:space="0" w:color="auto"/>
      </w:divBdr>
    </w:div>
    <w:div w:id="1086997880">
      <w:bodyDiv w:val="1"/>
      <w:marLeft w:val="0"/>
      <w:marRight w:val="0"/>
      <w:marTop w:val="0"/>
      <w:marBottom w:val="0"/>
      <w:divBdr>
        <w:top w:val="none" w:sz="0" w:space="0" w:color="auto"/>
        <w:left w:val="none" w:sz="0" w:space="0" w:color="auto"/>
        <w:bottom w:val="none" w:sz="0" w:space="0" w:color="auto"/>
        <w:right w:val="none" w:sz="0" w:space="0" w:color="auto"/>
      </w:divBdr>
    </w:div>
    <w:div w:id="1117064784">
      <w:bodyDiv w:val="1"/>
      <w:marLeft w:val="0"/>
      <w:marRight w:val="0"/>
      <w:marTop w:val="0"/>
      <w:marBottom w:val="0"/>
      <w:divBdr>
        <w:top w:val="none" w:sz="0" w:space="0" w:color="auto"/>
        <w:left w:val="none" w:sz="0" w:space="0" w:color="auto"/>
        <w:bottom w:val="none" w:sz="0" w:space="0" w:color="auto"/>
        <w:right w:val="none" w:sz="0" w:space="0" w:color="auto"/>
      </w:divBdr>
    </w:div>
    <w:div w:id="1184320306">
      <w:bodyDiv w:val="1"/>
      <w:marLeft w:val="0"/>
      <w:marRight w:val="0"/>
      <w:marTop w:val="0"/>
      <w:marBottom w:val="0"/>
      <w:divBdr>
        <w:top w:val="none" w:sz="0" w:space="0" w:color="auto"/>
        <w:left w:val="none" w:sz="0" w:space="0" w:color="auto"/>
        <w:bottom w:val="none" w:sz="0" w:space="0" w:color="auto"/>
        <w:right w:val="none" w:sz="0" w:space="0" w:color="auto"/>
      </w:divBdr>
    </w:div>
    <w:div w:id="1254048371">
      <w:bodyDiv w:val="1"/>
      <w:marLeft w:val="0"/>
      <w:marRight w:val="0"/>
      <w:marTop w:val="0"/>
      <w:marBottom w:val="0"/>
      <w:divBdr>
        <w:top w:val="none" w:sz="0" w:space="0" w:color="auto"/>
        <w:left w:val="none" w:sz="0" w:space="0" w:color="auto"/>
        <w:bottom w:val="none" w:sz="0" w:space="0" w:color="auto"/>
        <w:right w:val="none" w:sz="0" w:space="0" w:color="auto"/>
      </w:divBdr>
      <w:divsChild>
        <w:div w:id="1071855608">
          <w:marLeft w:val="0"/>
          <w:marRight w:val="0"/>
          <w:marTop w:val="0"/>
          <w:marBottom w:val="0"/>
          <w:divBdr>
            <w:top w:val="none" w:sz="0" w:space="0" w:color="auto"/>
            <w:left w:val="none" w:sz="0" w:space="0" w:color="auto"/>
            <w:bottom w:val="none" w:sz="0" w:space="0" w:color="auto"/>
            <w:right w:val="none" w:sz="0" w:space="0" w:color="auto"/>
          </w:divBdr>
          <w:divsChild>
            <w:div w:id="1408914746">
              <w:marLeft w:val="0"/>
              <w:marRight w:val="0"/>
              <w:marTop w:val="0"/>
              <w:marBottom w:val="0"/>
              <w:divBdr>
                <w:top w:val="none" w:sz="0" w:space="0" w:color="auto"/>
                <w:left w:val="none" w:sz="0" w:space="0" w:color="auto"/>
                <w:bottom w:val="none" w:sz="0" w:space="0" w:color="auto"/>
                <w:right w:val="none" w:sz="0" w:space="0" w:color="auto"/>
              </w:divBdr>
              <w:divsChild>
                <w:div w:id="198673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79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Forme_normale_(bases_de_donn%C3%A9es_relationnelles)"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fr.wikipedia.org/wiki/Mod%C3%A8le_relationnel" TargetMode="Externa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fr.wikipedia.org/wiki/Base_de_donn%C3%A9es_relationnelle"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oleObject" Target="embeddings/oleObject1.bin"/><Relationship Id="rId19" Type="http://schemas.openxmlformats.org/officeDocument/2006/relationships/hyperlink" Target="https://www.databasezone.com/techdocs/naming.html"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1D89E-43C0-4BD1-B3E2-F39141235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1009</TotalTime>
  <Pages>1</Pages>
  <Words>1562</Words>
  <Characters>8597</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PONSEEL Olivier</dc:creator>
  <cp:keywords/>
  <dc:description/>
  <cp:lastModifiedBy>PONSEEL Olivier</cp:lastModifiedBy>
  <cp:revision>76</cp:revision>
  <dcterms:created xsi:type="dcterms:W3CDTF">2023-05-05T12:36:00Z</dcterms:created>
  <dcterms:modified xsi:type="dcterms:W3CDTF">2023-06-26T06:35:00Z</dcterms:modified>
</cp:coreProperties>
</file>